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8E" w:rsidRDefault="00B6568E" w:rsidP="00B656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Согласовано:                                                                                             </w:t>
      </w:r>
      <w:r w:rsidR="003B7BB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Утверждаю:</w:t>
      </w:r>
    </w:p>
    <w:p w:rsidR="003B7BBC" w:rsidRDefault="003B7BBC" w:rsidP="00B656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ПППО МАДОУ №5                                                                          Заведующий МАДОУ №5</w:t>
      </w:r>
      <w:r w:rsidR="00B656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3B7BBC" w:rsidRDefault="003B7BBC" w:rsidP="00B656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________Шаймиева Н.А.                                                                  _________Обвинцева О.В.</w:t>
      </w:r>
    </w:p>
    <w:p w:rsidR="00B6568E" w:rsidRDefault="003B7BBC" w:rsidP="00B656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«__»___________2020г.                                                                    «___»____________2020г.</w:t>
      </w:r>
      <w:r w:rsidR="00B6568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</w:t>
      </w:r>
    </w:p>
    <w:p w:rsidR="00B6568E" w:rsidRDefault="00B6568E" w:rsidP="0022782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6568E" w:rsidRDefault="00B6568E" w:rsidP="00B6568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2782F" w:rsidRPr="0022782F" w:rsidRDefault="0022782F" w:rsidP="00AE5E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782F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22782F" w:rsidRDefault="00910C5D" w:rsidP="00AE5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</w:t>
      </w:r>
      <w:r w:rsidR="0022782F" w:rsidRPr="00F91D24">
        <w:rPr>
          <w:rFonts w:ascii="Times New Roman" w:hAnsi="Times New Roman" w:cs="Times New Roman"/>
          <w:b/>
          <w:sz w:val="28"/>
          <w:szCs w:val="28"/>
        </w:rPr>
        <w:t xml:space="preserve">онкурсе </w:t>
      </w:r>
      <w:r w:rsidR="0022782F">
        <w:rPr>
          <w:rFonts w:ascii="Times New Roman" w:hAnsi="Times New Roman" w:cs="Times New Roman"/>
          <w:b/>
          <w:sz w:val="28"/>
          <w:szCs w:val="28"/>
        </w:rPr>
        <w:t>эссе «Мой Профсоюз!» среди раб</w:t>
      </w:r>
      <w:r w:rsidR="000E3830">
        <w:rPr>
          <w:rFonts w:ascii="Times New Roman" w:hAnsi="Times New Roman" w:cs="Times New Roman"/>
          <w:b/>
          <w:sz w:val="28"/>
          <w:szCs w:val="28"/>
        </w:rPr>
        <w:t>отников  МАДОУ №</w:t>
      </w:r>
      <w:r w:rsidR="00656527">
        <w:rPr>
          <w:rFonts w:ascii="Times New Roman" w:hAnsi="Times New Roman" w:cs="Times New Roman"/>
          <w:b/>
          <w:sz w:val="28"/>
          <w:szCs w:val="28"/>
        </w:rPr>
        <w:t>5, посвященный</w:t>
      </w:r>
      <w:r w:rsidR="0022782F">
        <w:rPr>
          <w:rFonts w:ascii="Times New Roman" w:hAnsi="Times New Roman" w:cs="Times New Roman"/>
          <w:b/>
          <w:sz w:val="28"/>
          <w:szCs w:val="28"/>
        </w:rPr>
        <w:t xml:space="preserve"> 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82F">
        <w:rPr>
          <w:rFonts w:ascii="Times New Roman" w:hAnsi="Times New Roman" w:cs="Times New Roman"/>
          <w:b/>
          <w:sz w:val="28"/>
          <w:szCs w:val="28"/>
        </w:rPr>
        <w:t>- летию Общероссийского Профсоюза образования</w:t>
      </w:r>
    </w:p>
    <w:p w:rsidR="00AE5E22" w:rsidRDefault="00AE5E22" w:rsidP="00AE5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E22" w:rsidRDefault="00AE5E22" w:rsidP="00AE5E22">
      <w:pPr>
        <w:pStyle w:val="a3"/>
        <w:numPr>
          <w:ilvl w:val="0"/>
          <w:numId w:val="1"/>
        </w:numPr>
        <w:contextualSpacing/>
        <w:jc w:val="center"/>
        <w:rPr>
          <w:b/>
          <w:color w:val="000000"/>
          <w:sz w:val="28"/>
          <w:szCs w:val="28"/>
        </w:rPr>
      </w:pPr>
      <w:r w:rsidRPr="00AE5E22">
        <w:rPr>
          <w:b/>
          <w:color w:val="000000"/>
          <w:sz w:val="28"/>
          <w:szCs w:val="28"/>
        </w:rPr>
        <w:t>Общие положения:</w:t>
      </w:r>
    </w:p>
    <w:p w:rsidR="00B82F89" w:rsidRPr="00B6568E" w:rsidRDefault="00AE5E22" w:rsidP="00B82F89">
      <w:pPr>
        <w:pStyle w:val="a3"/>
        <w:ind w:left="36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B6568E">
        <w:rPr>
          <w:color w:val="000000"/>
          <w:sz w:val="28"/>
          <w:szCs w:val="28"/>
        </w:rPr>
        <w:t>1.1.Настоящее Положение регламентиру</w:t>
      </w:r>
      <w:r w:rsidR="00910C5D">
        <w:rPr>
          <w:color w:val="000000"/>
          <w:sz w:val="28"/>
          <w:szCs w:val="28"/>
        </w:rPr>
        <w:t>ет статус и порядок проведения К</w:t>
      </w:r>
      <w:r w:rsidRPr="00B6568E">
        <w:rPr>
          <w:color w:val="000000"/>
          <w:sz w:val="28"/>
          <w:szCs w:val="28"/>
        </w:rPr>
        <w:t xml:space="preserve">онкурса эссе «Мой Профсоюз» (далее – Конкурс), который состоится в режиме онлайн </w:t>
      </w:r>
      <w:r w:rsidR="00B82F89" w:rsidRPr="00B6568E">
        <w:rPr>
          <w:color w:val="000000"/>
          <w:sz w:val="28"/>
          <w:szCs w:val="28"/>
        </w:rPr>
        <w:t xml:space="preserve"> в МАДОУ № 5. </w:t>
      </w:r>
      <w:r w:rsidRPr="00B6568E">
        <w:rPr>
          <w:color w:val="000000"/>
          <w:sz w:val="28"/>
          <w:szCs w:val="28"/>
        </w:rPr>
        <w:t xml:space="preserve"> </w:t>
      </w:r>
    </w:p>
    <w:p w:rsidR="00B82F89" w:rsidRPr="00B6568E" w:rsidRDefault="00B82F89" w:rsidP="00B82F89">
      <w:pPr>
        <w:pStyle w:val="a3"/>
        <w:ind w:left="360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 xml:space="preserve">      1.2. Организатором конкурса является </w:t>
      </w:r>
      <w:r w:rsidR="00910C5D">
        <w:rPr>
          <w:color w:val="000000"/>
          <w:sz w:val="28"/>
          <w:szCs w:val="28"/>
        </w:rPr>
        <w:t>профсоюзный комитет МАДОУ №</w:t>
      </w:r>
      <w:r w:rsidR="00656527" w:rsidRPr="00B6568E">
        <w:rPr>
          <w:color w:val="000000"/>
          <w:sz w:val="28"/>
          <w:szCs w:val="28"/>
        </w:rPr>
        <w:t>5</w:t>
      </w:r>
      <w:r w:rsidR="00656527" w:rsidRPr="00B6568E">
        <w:rPr>
          <w:b/>
          <w:color w:val="000000"/>
          <w:sz w:val="28"/>
          <w:szCs w:val="28"/>
        </w:rPr>
        <w:t xml:space="preserve"> </w:t>
      </w:r>
      <w:r w:rsidR="00656527" w:rsidRPr="00B6568E">
        <w:rPr>
          <w:color w:val="000000"/>
          <w:sz w:val="28"/>
          <w:szCs w:val="28"/>
        </w:rPr>
        <w:t>в рамках реализации</w:t>
      </w:r>
      <w:r w:rsidR="00D022FB" w:rsidRPr="00B6568E">
        <w:rPr>
          <w:color w:val="000000"/>
          <w:sz w:val="28"/>
          <w:szCs w:val="28"/>
        </w:rPr>
        <w:t xml:space="preserve">: плана подготовки и проведения праздничных мероприятий, посвященных </w:t>
      </w:r>
      <w:r w:rsidR="00D022FB" w:rsidRPr="00B6568E">
        <w:rPr>
          <w:sz w:val="28"/>
          <w:szCs w:val="28"/>
        </w:rPr>
        <w:t>30-летию Общероссийского Профсоюза образования.</w:t>
      </w:r>
    </w:p>
    <w:p w:rsidR="00B82F89" w:rsidRPr="00B6568E" w:rsidRDefault="00B82F89" w:rsidP="00B82F89">
      <w:pPr>
        <w:pStyle w:val="a3"/>
        <w:ind w:left="360"/>
        <w:contextualSpacing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6568E">
        <w:rPr>
          <w:b/>
          <w:color w:val="000000"/>
          <w:sz w:val="28"/>
          <w:szCs w:val="28"/>
          <w:shd w:val="clear" w:color="auto" w:fill="FFFFFF"/>
        </w:rPr>
        <w:t>2. Цели</w:t>
      </w:r>
      <w:r w:rsidR="00D24C59" w:rsidRPr="00B6568E">
        <w:rPr>
          <w:b/>
          <w:color w:val="000000"/>
          <w:sz w:val="28"/>
          <w:szCs w:val="28"/>
          <w:shd w:val="clear" w:color="auto" w:fill="FFFFFF"/>
        </w:rPr>
        <w:t xml:space="preserve"> и задачи Конкурса</w:t>
      </w:r>
    </w:p>
    <w:p w:rsidR="00B82F89" w:rsidRPr="00B6568E" w:rsidRDefault="00B82F89" w:rsidP="00B82F89">
      <w:pPr>
        <w:pStyle w:val="a3"/>
        <w:ind w:left="36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6568E">
        <w:rPr>
          <w:b/>
          <w:color w:val="000000"/>
          <w:sz w:val="28"/>
          <w:szCs w:val="28"/>
          <w:shd w:val="clear" w:color="auto" w:fill="FFFFFF"/>
        </w:rPr>
        <w:tab/>
      </w:r>
      <w:r w:rsidRPr="00B6568E">
        <w:rPr>
          <w:color w:val="000000"/>
          <w:sz w:val="28"/>
          <w:szCs w:val="28"/>
          <w:shd w:val="clear" w:color="auto" w:fill="FFFFFF"/>
        </w:rPr>
        <w:t xml:space="preserve">2.1. Цель Конкурса – выявление творчески активных, креативно мыслящих членов Профсоюза. </w:t>
      </w:r>
    </w:p>
    <w:p w:rsidR="00B82F89" w:rsidRPr="00B6568E" w:rsidRDefault="00B82F89" w:rsidP="00B82F89">
      <w:pPr>
        <w:pStyle w:val="a3"/>
        <w:ind w:left="36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6568E">
        <w:rPr>
          <w:color w:val="000000"/>
          <w:sz w:val="28"/>
          <w:szCs w:val="28"/>
          <w:shd w:val="clear" w:color="auto" w:fill="FFFFFF"/>
        </w:rPr>
        <w:t xml:space="preserve">     2.2. Задачи Конкурса:</w:t>
      </w:r>
    </w:p>
    <w:p w:rsidR="00B82F89" w:rsidRPr="00B6568E" w:rsidRDefault="00531C33" w:rsidP="00B82F89">
      <w:pPr>
        <w:pStyle w:val="a3"/>
        <w:ind w:left="360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</w:t>
      </w:r>
      <w:r w:rsidR="00B82F89" w:rsidRPr="00B6568E">
        <w:rPr>
          <w:color w:val="000000"/>
          <w:sz w:val="28"/>
          <w:szCs w:val="28"/>
        </w:rPr>
        <w:t>повышение мотивации членства в Профсоюзе;</w:t>
      </w:r>
    </w:p>
    <w:p w:rsidR="00B82F89" w:rsidRPr="00B6568E" w:rsidRDefault="00531C33" w:rsidP="00B82F89">
      <w:pPr>
        <w:pStyle w:val="a3"/>
        <w:ind w:left="360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</w:t>
      </w:r>
      <w:r w:rsidR="00B82F89" w:rsidRPr="00B6568E">
        <w:rPr>
          <w:color w:val="000000"/>
          <w:sz w:val="28"/>
          <w:szCs w:val="28"/>
        </w:rPr>
        <w:t>р</w:t>
      </w:r>
      <w:r w:rsidRPr="00B6568E">
        <w:rPr>
          <w:color w:val="000000"/>
          <w:sz w:val="28"/>
          <w:szCs w:val="28"/>
        </w:rPr>
        <w:t>азвитие корпоративной культуры</w:t>
      </w:r>
      <w:r w:rsidR="00B82F89" w:rsidRPr="00B6568E">
        <w:rPr>
          <w:color w:val="000000"/>
          <w:sz w:val="28"/>
          <w:szCs w:val="28"/>
        </w:rPr>
        <w:t>;</w:t>
      </w:r>
    </w:p>
    <w:p w:rsidR="00B82F89" w:rsidRPr="00B6568E" w:rsidRDefault="00531C33" w:rsidP="00B82F89">
      <w:pPr>
        <w:pStyle w:val="a3"/>
        <w:ind w:left="360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</w:t>
      </w:r>
      <w:r w:rsidR="00B82F89" w:rsidRPr="00B6568E">
        <w:rPr>
          <w:color w:val="000000"/>
          <w:sz w:val="28"/>
          <w:szCs w:val="28"/>
        </w:rPr>
        <w:t>сбор обратной связи от членов Профсоюза;</w:t>
      </w:r>
    </w:p>
    <w:p w:rsidR="00B82F89" w:rsidRPr="00B6568E" w:rsidRDefault="00531C33" w:rsidP="00B82F89">
      <w:pPr>
        <w:pStyle w:val="a3"/>
        <w:ind w:left="360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-развитие творческого потенциала работников ДОУ</w:t>
      </w:r>
      <w:r w:rsidR="00B82F89" w:rsidRPr="00B6568E">
        <w:rPr>
          <w:color w:val="000000"/>
          <w:sz w:val="28"/>
          <w:szCs w:val="28"/>
        </w:rPr>
        <w:t>.</w:t>
      </w:r>
    </w:p>
    <w:p w:rsidR="00D022FB" w:rsidRPr="00B6568E" w:rsidRDefault="00D022FB" w:rsidP="00B82F89">
      <w:pPr>
        <w:pStyle w:val="a3"/>
        <w:ind w:left="360"/>
        <w:contextualSpacing/>
        <w:jc w:val="both"/>
        <w:rPr>
          <w:color w:val="000000"/>
          <w:sz w:val="28"/>
          <w:szCs w:val="28"/>
        </w:rPr>
      </w:pPr>
    </w:p>
    <w:p w:rsidR="00D24C59" w:rsidRPr="00B6568E" w:rsidRDefault="00D24C59" w:rsidP="00D24C59">
      <w:pPr>
        <w:pStyle w:val="a3"/>
        <w:ind w:left="360" w:firstLine="348"/>
        <w:contextualSpacing/>
        <w:jc w:val="center"/>
        <w:rPr>
          <w:b/>
          <w:bCs/>
          <w:color w:val="000000"/>
          <w:sz w:val="28"/>
          <w:szCs w:val="28"/>
        </w:rPr>
      </w:pPr>
      <w:r w:rsidRPr="00B6568E">
        <w:rPr>
          <w:b/>
          <w:sz w:val="28"/>
          <w:szCs w:val="28"/>
        </w:rPr>
        <w:t>3.</w:t>
      </w:r>
      <w:r w:rsidRPr="00B6568E">
        <w:rPr>
          <w:sz w:val="28"/>
          <w:szCs w:val="28"/>
        </w:rPr>
        <w:t xml:space="preserve"> </w:t>
      </w:r>
      <w:r w:rsidRPr="00B6568E">
        <w:rPr>
          <w:b/>
          <w:bCs/>
          <w:color w:val="000000"/>
          <w:sz w:val="28"/>
          <w:szCs w:val="28"/>
        </w:rPr>
        <w:t>Условия  Конкурса</w:t>
      </w:r>
    </w:p>
    <w:p w:rsidR="00D24C59" w:rsidRPr="00B6568E" w:rsidRDefault="00D24C59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6568E">
        <w:rPr>
          <w:bCs/>
          <w:color w:val="000000"/>
          <w:sz w:val="28"/>
          <w:szCs w:val="28"/>
        </w:rPr>
        <w:t xml:space="preserve">3.1. </w:t>
      </w:r>
      <w:r w:rsidRPr="00B6568E">
        <w:rPr>
          <w:color w:val="000000"/>
          <w:sz w:val="28"/>
          <w:szCs w:val="28"/>
          <w:shd w:val="clear" w:color="auto" w:fill="FFFFFF"/>
        </w:rPr>
        <w:t xml:space="preserve">В Конкурсе </w:t>
      </w:r>
      <w:r w:rsidR="003B7BBC">
        <w:rPr>
          <w:color w:val="000000"/>
          <w:sz w:val="28"/>
          <w:szCs w:val="28"/>
          <w:shd w:val="clear" w:color="auto" w:fill="FFFFFF"/>
        </w:rPr>
        <w:t>принимают</w:t>
      </w:r>
      <w:r w:rsidRPr="00B6568E">
        <w:rPr>
          <w:color w:val="000000"/>
          <w:sz w:val="28"/>
          <w:szCs w:val="28"/>
          <w:shd w:val="clear" w:color="auto" w:fill="FFFFFF"/>
        </w:rPr>
        <w:t xml:space="preserve"> участие</w:t>
      </w:r>
      <w:r w:rsidR="003B7BBC">
        <w:rPr>
          <w:color w:val="000000"/>
          <w:sz w:val="28"/>
          <w:szCs w:val="28"/>
          <w:shd w:val="clear" w:color="auto" w:fill="FFFFFF"/>
        </w:rPr>
        <w:t xml:space="preserve"> </w:t>
      </w:r>
      <w:r w:rsidR="003B7BBC">
        <w:rPr>
          <w:sz w:val="28"/>
          <w:szCs w:val="28"/>
        </w:rPr>
        <w:t>сотрудники</w:t>
      </w:r>
      <w:r w:rsidR="003B7BBC" w:rsidRPr="003B7BBC">
        <w:rPr>
          <w:sz w:val="28"/>
          <w:szCs w:val="28"/>
        </w:rPr>
        <w:t xml:space="preserve"> ДОУ.</w:t>
      </w:r>
    </w:p>
    <w:p w:rsidR="000A43B0" w:rsidRPr="00B6568E" w:rsidRDefault="000A43B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6568E">
        <w:rPr>
          <w:color w:val="000000"/>
          <w:sz w:val="28"/>
          <w:szCs w:val="28"/>
          <w:shd w:val="clear" w:color="auto" w:fill="FFFFFF"/>
        </w:rPr>
        <w:t>3.2. Для участия в Конкурсе участникам необход</w:t>
      </w:r>
      <w:r w:rsidR="000E3830">
        <w:rPr>
          <w:color w:val="000000"/>
          <w:sz w:val="28"/>
          <w:szCs w:val="28"/>
          <w:shd w:val="clear" w:color="auto" w:fill="FFFFFF"/>
        </w:rPr>
        <w:t>имо написать эссе на тему «Мой П</w:t>
      </w:r>
      <w:r w:rsidRPr="00B6568E">
        <w:rPr>
          <w:color w:val="000000"/>
          <w:sz w:val="28"/>
          <w:szCs w:val="28"/>
          <w:shd w:val="clear" w:color="auto" w:fill="FFFFFF"/>
        </w:rPr>
        <w:t>рофсоюз».</w:t>
      </w:r>
    </w:p>
    <w:p w:rsidR="000A43B0" w:rsidRPr="00B6568E" w:rsidRDefault="000A43B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6568E">
        <w:rPr>
          <w:color w:val="000000"/>
          <w:sz w:val="28"/>
          <w:szCs w:val="28"/>
          <w:shd w:val="clear" w:color="auto" w:fill="FFFFFF"/>
        </w:rPr>
        <w:t>3.3.</w:t>
      </w:r>
      <w:r w:rsidR="00D86DD0" w:rsidRPr="00B6568E">
        <w:rPr>
          <w:color w:val="000000"/>
          <w:sz w:val="28"/>
          <w:szCs w:val="28"/>
          <w:shd w:val="clear" w:color="auto" w:fill="FFFFFF"/>
        </w:rPr>
        <w:t xml:space="preserve"> </w:t>
      </w:r>
      <w:r w:rsidRPr="00B6568E">
        <w:rPr>
          <w:color w:val="000000"/>
          <w:sz w:val="28"/>
          <w:szCs w:val="28"/>
          <w:shd w:val="clear" w:color="auto" w:fill="FFFFFF"/>
        </w:rPr>
        <w:t>Для участия в Конкурсе необходимо подготовить и вовремя предоставить в  профсоюзный комитет МАДОУ №5 эссе по одной из установленных организатором Конкурса темам, отвечающий целям и задачам Конкурса.</w:t>
      </w:r>
    </w:p>
    <w:p w:rsidR="00D24C59" w:rsidRPr="00B6568E" w:rsidRDefault="000A43B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6568E">
        <w:rPr>
          <w:color w:val="000000"/>
          <w:sz w:val="28"/>
          <w:szCs w:val="28"/>
          <w:shd w:val="clear" w:color="auto" w:fill="FFFFFF"/>
        </w:rPr>
        <w:t xml:space="preserve">3.4. Конкурс является индивидуальным – у эссе может быть только один автор. </w:t>
      </w:r>
    </w:p>
    <w:p w:rsidR="000A43B0" w:rsidRPr="00B6568E" w:rsidRDefault="000A43B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B6568E">
        <w:rPr>
          <w:color w:val="000000"/>
          <w:sz w:val="28"/>
          <w:szCs w:val="28"/>
          <w:shd w:val="clear" w:color="auto" w:fill="FFFFFF"/>
        </w:rPr>
        <w:t>3.5. В рамках Конкурса определен перечень тем на выбор участника:</w:t>
      </w:r>
    </w:p>
    <w:p w:rsidR="000A43B0" w:rsidRPr="00B6568E" w:rsidRDefault="000A43B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 xml:space="preserve">- </w:t>
      </w:r>
      <w:r w:rsidR="00C22C75" w:rsidRPr="00B6568E">
        <w:rPr>
          <w:color w:val="000000"/>
          <w:sz w:val="28"/>
          <w:szCs w:val="28"/>
        </w:rPr>
        <w:t>«</w:t>
      </w:r>
      <w:r w:rsidRPr="00B6568E">
        <w:rPr>
          <w:color w:val="000000"/>
          <w:sz w:val="28"/>
          <w:szCs w:val="28"/>
        </w:rPr>
        <w:t>Мой Профсоюз через 10 лет»</w:t>
      </w:r>
    </w:p>
    <w:p w:rsidR="000A43B0" w:rsidRPr="00B6568E" w:rsidRDefault="000A43B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 xml:space="preserve">- </w:t>
      </w:r>
      <w:r w:rsidR="00C22C75" w:rsidRPr="00B6568E">
        <w:rPr>
          <w:color w:val="000000"/>
          <w:sz w:val="28"/>
          <w:szCs w:val="28"/>
        </w:rPr>
        <w:t>«Профсоюз</w:t>
      </w:r>
      <w:r w:rsidR="00910C5D">
        <w:rPr>
          <w:color w:val="000000"/>
          <w:sz w:val="28"/>
          <w:szCs w:val="28"/>
        </w:rPr>
        <w:t xml:space="preserve"> </w:t>
      </w:r>
      <w:r w:rsidR="00C22C75" w:rsidRPr="00B6568E">
        <w:rPr>
          <w:color w:val="000000"/>
          <w:sz w:val="28"/>
          <w:szCs w:val="28"/>
        </w:rPr>
        <w:t>- 2020»</w:t>
      </w:r>
    </w:p>
    <w:p w:rsidR="00C22C75" w:rsidRPr="00B6568E" w:rsidRDefault="00C22C75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 «Профсоюз – это моя жизнь!»</w:t>
      </w:r>
    </w:p>
    <w:p w:rsidR="00C22C75" w:rsidRPr="00B6568E" w:rsidRDefault="00C22C75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 «Почему я в профсоюзе?»</w:t>
      </w:r>
    </w:p>
    <w:p w:rsidR="00BC3030" w:rsidRPr="00B6568E" w:rsidRDefault="00BC303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 «Зачем нужен профсоюз?»</w:t>
      </w:r>
    </w:p>
    <w:p w:rsidR="00BC3030" w:rsidRPr="00B6568E" w:rsidRDefault="00BC3030" w:rsidP="00D24C59">
      <w:pPr>
        <w:pStyle w:val="a3"/>
        <w:ind w:left="360" w:firstLine="348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>- «Профсоюз для меня – это…»</w:t>
      </w:r>
    </w:p>
    <w:p w:rsidR="003C22C1" w:rsidRPr="00B6568E" w:rsidRDefault="003C22C1" w:rsidP="003C22C1">
      <w:pPr>
        <w:pStyle w:val="a3"/>
        <w:spacing w:before="180" w:beforeAutospacing="0" w:after="0" w:afterAutospacing="0"/>
        <w:ind w:firstLine="601"/>
        <w:rPr>
          <w:sz w:val="28"/>
          <w:szCs w:val="28"/>
        </w:rPr>
      </w:pPr>
      <w:r w:rsidRPr="00B6568E">
        <w:rPr>
          <w:sz w:val="28"/>
          <w:szCs w:val="28"/>
        </w:rPr>
        <w:lastRenderedPageBreak/>
        <w:t>3.6.  Критерии оценки конкурсной работы:</w:t>
      </w:r>
    </w:p>
    <w:p w:rsidR="003C22C1" w:rsidRPr="00B6568E" w:rsidRDefault="003C22C1" w:rsidP="003C22C1">
      <w:pPr>
        <w:pStyle w:val="a3"/>
        <w:spacing w:before="180" w:beforeAutospacing="0" w:after="0" w:afterAutospacing="0"/>
        <w:ind w:firstLine="601"/>
        <w:contextualSpacing/>
        <w:rPr>
          <w:sz w:val="28"/>
          <w:szCs w:val="28"/>
        </w:rPr>
      </w:pPr>
      <w:r w:rsidRPr="00B6568E">
        <w:rPr>
          <w:sz w:val="28"/>
          <w:szCs w:val="28"/>
        </w:rPr>
        <w:t xml:space="preserve">- соответствие </w:t>
      </w:r>
      <w:r w:rsidR="00605E53" w:rsidRPr="00B6568E">
        <w:rPr>
          <w:sz w:val="28"/>
          <w:szCs w:val="28"/>
        </w:rPr>
        <w:t>работы заявленной теме</w:t>
      </w:r>
      <w:r w:rsidRPr="00B6568E">
        <w:rPr>
          <w:sz w:val="28"/>
          <w:szCs w:val="28"/>
        </w:rPr>
        <w:t>;</w:t>
      </w:r>
    </w:p>
    <w:p w:rsidR="003C22C1" w:rsidRPr="00B6568E" w:rsidRDefault="003C22C1" w:rsidP="003C22C1">
      <w:pPr>
        <w:pStyle w:val="a3"/>
        <w:spacing w:before="180" w:beforeAutospacing="0" w:after="0" w:afterAutospacing="0"/>
        <w:ind w:firstLine="601"/>
        <w:contextualSpacing/>
        <w:jc w:val="both"/>
        <w:rPr>
          <w:sz w:val="28"/>
          <w:szCs w:val="28"/>
        </w:rPr>
      </w:pPr>
      <w:r w:rsidRPr="00B6568E">
        <w:rPr>
          <w:sz w:val="28"/>
          <w:szCs w:val="28"/>
        </w:rPr>
        <w:t xml:space="preserve">- </w:t>
      </w:r>
      <w:r w:rsidR="00605E53" w:rsidRPr="00B6568E">
        <w:rPr>
          <w:color w:val="000000"/>
          <w:sz w:val="28"/>
          <w:szCs w:val="28"/>
        </w:rPr>
        <w:t>аргументированность и глубина раскрытия содержания темы</w:t>
      </w:r>
      <w:r w:rsidRPr="00B6568E">
        <w:rPr>
          <w:sz w:val="28"/>
          <w:szCs w:val="28"/>
        </w:rPr>
        <w:t>;</w:t>
      </w:r>
    </w:p>
    <w:p w:rsidR="003C22C1" w:rsidRPr="00B6568E" w:rsidRDefault="003C22C1" w:rsidP="00D86DD0">
      <w:pPr>
        <w:pStyle w:val="a3"/>
        <w:spacing w:before="180" w:beforeAutospacing="0" w:after="0" w:afterAutospacing="0"/>
        <w:ind w:firstLine="601"/>
        <w:contextualSpacing/>
        <w:jc w:val="both"/>
        <w:rPr>
          <w:sz w:val="28"/>
          <w:szCs w:val="28"/>
        </w:rPr>
      </w:pPr>
      <w:r w:rsidRPr="00B6568E">
        <w:rPr>
          <w:sz w:val="28"/>
          <w:szCs w:val="28"/>
        </w:rPr>
        <w:t>- оригинальность изложения (жанровая, композиционная и стилевая самобытность).</w:t>
      </w:r>
    </w:p>
    <w:p w:rsidR="00D86DD0" w:rsidRPr="00B6568E" w:rsidRDefault="00D86DD0" w:rsidP="00D86DD0">
      <w:pPr>
        <w:pStyle w:val="a3"/>
        <w:spacing w:before="180" w:beforeAutospacing="0" w:after="0" w:afterAutospacing="0"/>
        <w:ind w:firstLine="601"/>
        <w:contextualSpacing/>
        <w:jc w:val="both"/>
        <w:rPr>
          <w:sz w:val="28"/>
          <w:szCs w:val="28"/>
        </w:rPr>
      </w:pPr>
      <w:r w:rsidRPr="00B6568E">
        <w:rPr>
          <w:sz w:val="28"/>
          <w:szCs w:val="28"/>
        </w:rPr>
        <w:t xml:space="preserve">  </w:t>
      </w:r>
      <w:r w:rsidR="003C22C1" w:rsidRPr="00B6568E">
        <w:rPr>
          <w:sz w:val="28"/>
          <w:szCs w:val="28"/>
        </w:rPr>
        <w:t>3.7</w:t>
      </w:r>
      <w:r w:rsidR="000A43B0" w:rsidRPr="00B6568E">
        <w:rPr>
          <w:sz w:val="28"/>
          <w:szCs w:val="28"/>
        </w:rPr>
        <w:t>.</w:t>
      </w:r>
      <w:r w:rsidR="000A43B0" w:rsidRPr="00B6568E">
        <w:rPr>
          <w:sz w:val="28"/>
          <w:szCs w:val="28"/>
          <w:shd w:val="clear" w:color="auto" w:fill="FFFFFF"/>
        </w:rPr>
        <w:t xml:space="preserve"> </w:t>
      </w:r>
      <w:r w:rsidRPr="00B6568E">
        <w:rPr>
          <w:sz w:val="28"/>
          <w:szCs w:val="28"/>
        </w:rPr>
        <w:t>Конкурсная работа должна быть выполнена в печатном электронном варианте. Требования к оформлению текста:</w:t>
      </w:r>
    </w:p>
    <w:p w:rsidR="00605E53" w:rsidRPr="00B6568E" w:rsidRDefault="00605E53" w:rsidP="00605E53">
      <w:pPr>
        <w:pStyle w:val="a3"/>
        <w:spacing w:before="180" w:beforeAutospacing="0" w:after="0" w:afterAutospacing="0"/>
        <w:ind w:firstLine="601"/>
        <w:contextualSpacing/>
        <w:jc w:val="both"/>
        <w:rPr>
          <w:sz w:val="28"/>
          <w:szCs w:val="28"/>
        </w:rPr>
      </w:pPr>
      <w:r w:rsidRPr="00B6568E">
        <w:rPr>
          <w:sz w:val="28"/>
          <w:szCs w:val="28"/>
        </w:rPr>
        <w:t>- Эссе   представляет   собой   размышление  в  виде  текста, отражающего идею предложенной темы,  должно быть написано одним педагогом (соавторство не допускается).</w:t>
      </w:r>
    </w:p>
    <w:p w:rsidR="00605E53" w:rsidRPr="00B6568E" w:rsidRDefault="00605E53" w:rsidP="00605E5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68E">
        <w:rPr>
          <w:rFonts w:ascii="Times New Roman" w:hAnsi="Times New Roman" w:cs="Times New Roman"/>
          <w:sz w:val="28"/>
          <w:szCs w:val="28"/>
        </w:rPr>
        <w:t xml:space="preserve">      -</w:t>
      </w:r>
      <w:r w:rsidRPr="00B6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 должна быть выполнена в печатном виде в текстовом редакторе Word. Шрифт – Times New Roman, кегль 14, межстрочный интервал – </w:t>
      </w:r>
      <w:r w:rsidR="0072234F" w:rsidRPr="00B6568E">
        <w:rPr>
          <w:rFonts w:ascii="Times New Roman" w:eastAsia="Times New Roman" w:hAnsi="Times New Roman" w:cs="Times New Roman"/>
          <w:sz w:val="28"/>
          <w:szCs w:val="28"/>
          <w:lang w:eastAsia="ru-RU"/>
        </w:rPr>
        <w:t>1,5;</w:t>
      </w:r>
      <w:r w:rsidRPr="00B6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выравнивание по ширине листа. Объем работы не должен превышать 2 страницы формата А</w:t>
      </w:r>
      <w:proofErr w:type="gramStart"/>
      <w:r w:rsidRPr="00B656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B65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учета титульного листа). На титульном листе работы необходимо указать без сокращений следующие сведения по форме: название конкурса,  название конкурсной работы (если есть), Ф.И.О. автора, должность, место работы.</w:t>
      </w:r>
    </w:p>
    <w:p w:rsidR="006701DE" w:rsidRPr="00B6568E" w:rsidRDefault="006701DE" w:rsidP="006701DE">
      <w:pPr>
        <w:pStyle w:val="a3"/>
        <w:spacing w:before="18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B6568E">
        <w:rPr>
          <w:b/>
          <w:color w:val="000000"/>
          <w:sz w:val="28"/>
          <w:szCs w:val="28"/>
        </w:rPr>
        <w:t>4. Сроки проведения Конкурса</w:t>
      </w:r>
    </w:p>
    <w:p w:rsidR="00B6568E" w:rsidRPr="00B6568E" w:rsidRDefault="00B6568E" w:rsidP="00B6568E">
      <w:pPr>
        <w:pStyle w:val="a3"/>
        <w:spacing w:before="18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B6568E">
        <w:rPr>
          <w:color w:val="000000"/>
          <w:sz w:val="28"/>
          <w:szCs w:val="28"/>
        </w:rPr>
        <w:t xml:space="preserve">4.1 Конкурс проводится </w:t>
      </w:r>
      <w:r w:rsidRPr="00B6568E">
        <w:rPr>
          <w:color w:val="232D2F"/>
          <w:sz w:val="28"/>
          <w:szCs w:val="28"/>
        </w:rPr>
        <w:t>с 25 мая по  8 июня  2020 года.</w:t>
      </w:r>
      <w:r w:rsidR="000748AF">
        <w:rPr>
          <w:color w:val="232D2F"/>
          <w:sz w:val="28"/>
          <w:szCs w:val="28"/>
        </w:rPr>
        <w:t xml:space="preserve"> Подведение итогов Конкура</w:t>
      </w:r>
      <w:r w:rsidR="007223C5">
        <w:rPr>
          <w:color w:val="232D2F"/>
          <w:sz w:val="28"/>
          <w:szCs w:val="28"/>
        </w:rPr>
        <w:t xml:space="preserve"> с 8.06.2020г. по 11.06.2020г.</w:t>
      </w:r>
    </w:p>
    <w:p w:rsidR="006701DE" w:rsidRPr="00B6568E" w:rsidRDefault="006701DE" w:rsidP="006701DE">
      <w:pPr>
        <w:pStyle w:val="a3"/>
        <w:spacing w:before="180" w:beforeAutospacing="0" w:after="0" w:afterAutospacing="0"/>
        <w:contextualSpacing/>
        <w:jc w:val="both"/>
        <w:rPr>
          <w:color w:val="232D2F"/>
          <w:sz w:val="28"/>
          <w:szCs w:val="28"/>
        </w:rPr>
      </w:pPr>
      <w:r w:rsidRPr="00B6568E">
        <w:rPr>
          <w:color w:val="000000"/>
          <w:sz w:val="28"/>
          <w:szCs w:val="28"/>
        </w:rPr>
        <w:tab/>
      </w:r>
      <w:r w:rsidR="00B6568E" w:rsidRPr="00B6568E">
        <w:rPr>
          <w:color w:val="000000"/>
          <w:sz w:val="28"/>
          <w:szCs w:val="28"/>
        </w:rPr>
        <w:t>4.2</w:t>
      </w:r>
      <w:r w:rsidRPr="00B6568E">
        <w:rPr>
          <w:color w:val="000000"/>
          <w:sz w:val="28"/>
          <w:szCs w:val="28"/>
        </w:rPr>
        <w:t xml:space="preserve">. </w:t>
      </w:r>
      <w:r w:rsidRPr="00B6568E">
        <w:rPr>
          <w:color w:val="232D2F"/>
          <w:sz w:val="28"/>
          <w:szCs w:val="28"/>
        </w:rPr>
        <w:t>Участники конкурса направляют конкурсные работы председателю первичной профсоюзной организации МАДОУ №5 по электроной почте -</w:t>
      </w:r>
      <w:hyperlink r:id="rId5" w:history="1">
        <w:r w:rsidRPr="00B6568E">
          <w:rPr>
            <w:rStyle w:val="a4"/>
            <w:sz w:val="28"/>
            <w:szCs w:val="28"/>
            <w:lang w:val="en-US"/>
          </w:rPr>
          <w:t>shaymieva</w:t>
        </w:r>
        <w:r w:rsidRPr="00B6568E">
          <w:rPr>
            <w:rStyle w:val="a4"/>
            <w:sz w:val="28"/>
            <w:szCs w:val="28"/>
          </w:rPr>
          <w:t>78@</w:t>
        </w:r>
        <w:r w:rsidRPr="00B6568E">
          <w:rPr>
            <w:rStyle w:val="a4"/>
            <w:sz w:val="28"/>
            <w:szCs w:val="28"/>
            <w:lang w:val="en-US"/>
          </w:rPr>
          <w:t>mail</w:t>
        </w:r>
        <w:r w:rsidRPr="00B6568E">
          <w:rPr>
            <w:rStyle w:val="a4"/>
            <w:sz w:val="28"/>
            <w:szCs w:val="28"/>
          </w:rPr>
          <w:t>.</w:t>
        </w:r>
        <w:r w:rsidRPr="00B6568E">
          <w:rPr>
            <w:rStyle w:val="a4"/>
            <w:sz w:val="28"/>
            <w:szCs w:val="28"/>
            <w:lang w:val="en-US"/>
          </w:rPr>
          <w:t>ru</w:t>
        </w:r>
      </w:hyperlink>
      <w:r w:rsidR="00B6568E" w:rsidRPr="00B6568E">
        <w:rPr>
          <w:color w:val="232D2F"/>
          <w:sz w:val="28"/>
          <w:szCs w:val="28"/>
        </w:rPr>
        <w:t>.</w:t>
      </w:r>
    </w:p>
    <w:p w:rsidR="003C22C1" w:rsidRPr="00B6568E" w:rsidRDefault="003C22C1" w:rsidP="006701DE">
      <w:pPr>
        <w:pStyle w:val="a3"/>
        <w:spacing w:before="180" w:beforeAutospacing="0" w:after="0" w:afterAutospacing="0"/>
        <w:contextualSpacing/>
        <w:jc w:val="both"/>
        <w:rPr>
          <w:color w:val="232D2F"/>
          <w:sz w:val="28"/>
          <w:szCs w:val="28"/>
        </w:rPr>
      </w:pPr>
    </w:p>
    <w:p w:rsidR="003C22C1" w:rsidRPr="00B6568E" w:rsidRDefault="003C22C1" w:rsidP="003C22C1">
      <w:pPr>
        <w:pStyle w:val="a3"/>
        <w:spacing w:before="180" w:beforeAutospacing="0" w:after="0" w:afterAutospacing="0"/>
        <w:contextualSpacing/>
        <w:jc w:val="center"/>
        <w:rPr>
          <w:b/>
          <w:color w:val="232D2F"/>
          <w:sz w:val="28"/>
          <w:szCs w:val="28"/>
        </w:rPr>
      </w:pPr>
      <w:r w:rsidRPr="00B6568E">
        <w:rPr>
          <w:color w:val="232D2F"/>
          <w:sz w:val="28"/>
          <w:szCs w:val="28"/>
        </w:rPr>
        <w:t>5.</w:t>
      </w:r>
      <w:r w:rsidR="00605E53" w:rsidRPr="00B6568E">
        <w:rPr>
          <w:color w:val="232D2F"/>
          <w:sz w:val="28"/>
          <w:szCs w:val="28"/>
        </w:rPr>
        <w:t xml:space="preserve"> </w:t>
      </w:r>
      <w:r w:rsidR="00605E53" w:rsidRPr="00B6568E">
        <w:rPr>
          <w:b/>
          <w:color w:val="232D2F"/>
          <w:sz w:val="28"/>
          <w:szCs w:val="28"/>
        </w:rPr>
        <w:t>Подведение итогов и жюри К</w:t>
      </w:r>
      <w:r w:rsidRPr="00B6568E">
        <w:rPr>
          <w:b/>
          <w:color w:val="232D2F"/>
          <w:sz w:val="28"/>
          <w:szCs w:val="28"/>
        </w:rPr>
        <w:t>онкурса</w:t>
      </w:r>
    </w:p>
    <w:p w:rsidR="00605E53" w:rsidRPr="00B6568E" w:rsidRDefault="00605E53" w:rsidP="00B6568E">
      <w:pPr>
        <w:pStyle w:val="a3"/>
        <w:spacing w:before="180" w:beforeAutospacing="0" w:after="0" w:afterAutospacing="0"/>
        <w:contextualSpacing/>
        <w:jc w:val="both"/>
        <w:rPr>
          <w:color w:val="232D2F"/>
          <w:sz w:val="28"/>
          <w:szCs w:val="28"/>
        </w:rPr>
      </w:pPr>
      <w:r w:rsidRPr="00B6568E">
        <w:rPr>
          <w:b/>
          <w:color w:val="232D2F"/>
          <w:sz w:val="28"/>
          <w:szCs w:val="28"/>
        </w:rPr>
        <w:tab/>
      </w:r>
      <w:r w:rsidRPr="00B6568E">
        <w:rPr>
          <w:color w:val="232D2F"/>
          <w:sz w:val="28"/>
          <w:szCs w:val="28"/>
        </w:rPr>
        <w:t>5.1.</w:t>
      </w:r>
      <w:r w:rsidRPr="00B6568E">
        <w:rPr>
          <w:b/>
          <w:color w:val="232D2F"/>
          <w:sz w:val="28"/>
          <w:szCs w:val="28"/>
        </w:rPr>
        <w:t xml:space="preserve"> </w:t>
      </w:r>
      <w:r w:rsidRPr="00B6568E">
        <w:rPr>
          <w:color w:val="232D2F"/>
          <w:sz w:val="28"/>
          <w:szCs w:val="28"/>
        </w:rPr>
        <w:t xml:space="preserve">Материалы Конкурса оценивает жюри. </w:t>
      </w:r>
    </w:p>
    <w:p w:rsidR="00C22C75" w:rsidRPr="00B6568E" w:rsidRDefault="004A5954" w:rsidP="00B6568E">
      <w:pPr>
        <w:pStyle w:val="a3"/>
        <w:spacing w:before="180" w:beforeAutospacing="0" w:after="0" w:afterAutospacing="0"/>
        <w:contextualSpacing/>
        <w:jc w:val="both"/>
        <w:rPr>
          <w:color w:val="232D2F"/>
          <w:sz w:val="28"/>
          <w:szCs w:val="28"/>
        </w:rPr>
      </w:pPr>
      <w:r w:rsidRPr="00B6568E">
        <w:rPr>
          <w:color w:val="232D2F"/>
          <w:sz w:val="28"/>
          <w:szCs w:val="28"/>
        </w:rPr>
        <w:t>П</w:t>
      </w:r>
      <w:r w:rsidR="00C22C75" w:rsidRPr="00B6568E">
        <w:rPr>
          <w:color w:val="232D2F"/>
          <w:sz w:val="28"/>
          <w:szCs w:val="28"/>
        </w:rPr>
        <w:t xml:space="preserve">редседатель жюри — </w:t>
      </w:r>
      <w:r w:rsidRPr="00B6568E">
        <w:rPr>
          <w:color w:val="232D2F"/>
          <w:sz w:val="28"/>
          <w:szCs w:val="28"/>
        </w:rPr>
        <w:t>Тимофеева Н.А.</w:t>
      </w:r>
    </w:p>
    <w:p w:rsidR="00C22C75" w:rsidRPr="00B6568E" w:rsidRDefault="004A5954" w:rsidP="00B6568E">
      <w:pPr>
        <w:pStyle w:val="a3"/>
        <w:spacing w:before="180" w:beforeAutospacing="0" w:after="0" w:afterAutospacing="0"/>
        <w:contextualSpacing/>
        <w:jc w:val="both"/>
        <w:rPr>
          <w:color w:val="232D2F"/>
          <w:sz w:val="28"/>
          <w:szCs w:val="28"/>
        </w:rPr>
      </w:pPr>
      <w:r w:rsidRPr="00B6568E">
        <w:rPr>
          <w:color w:val="232D2F"/>
          <w:sz w:val="28"/>
          <w:szCs w:val="28"/>
        </w:rPr>
        <w:t>С</w:t>
      </w:r>
      <w:r w:rsidR="00C22C75" w:rsidRPr="00B6568E">
        <w:rPr>
          <w:color w:val="232D2F"/>
          <w:sz w:val="28"/>
          <w:szCs w:val="28"/>
        </w:rPr>
        <w:t xml:space="preserve">екретарь — </w:t>
      </w:r>
      <w:r w:rsidRPr="00B6568E">
        <w:rPr>
          <w:color w:val="232D2F"/>
          <w:sz w:val="28"/>
          <w:szCs w:val="28"/>
        </w:rPr>
        <w:t>Шаймиева Н.А.</w:t>
      </w:r>
    </w:p>
    <w:p w:rsidR="00B6568E" w:rsidRDefault="004A5954" w:rsidP="00B6568E">
      <w:pPr>
        <w:pStyle w:val="a3"/>
        <w:spacing w:before="180" w:beforeAutospacing="0" w:after="0" w:afterAutospacing="0"/>
        <w:contextualSpacing/>
        <w:jc w:val="both"/>
        <w:rPr>
          <w:color w:val="232D2F"/>
          <w:sz w:val="28"/>
          <w:szCs w:val="28"/>
        </w:rPr>
      </w:pPr>
      <w:r w:rsidRPr="00B6568E">
        <w:rPr>
          <w:color w:val="232D2F"/>
          <w:sz w:val="28"/>
          <w:szCs w:val="28"/>
        </w:rPr>
        <w:t xml:space="preserve">Члены жюри - Хлопенова Т.В., Ясакова С.Т. </w:t>
      </w:r>
    </w:p>
    <w:p w:rsidR="000748AF" w:rsidRPr="00B6568E" w:rsidRDefault="000748AF" w:rsidP="000748AF">
      <w:pPr>
        <w:pStyle w:val="a3"/>
        <w:spacing w:before="180" w:beforeAutospacing="0" w:after="0" w:afterAutospacing="0"/>
        <w:ind w:firstLine="601"/>
        <w:contextualSpacing/>
        <w:jc w:val="both"/>
        <w:rPr>
          <w:color w:val="232D2F"/>
          <w:sz w:val="28"/>
          <w:szCs w:val="28"/>
        </w:rPr>
      </w:pPr>
      <w:r>
        <w:rPr>
          <w:color w:val="232D2F"/>
          <w:sz w:val="28"/>
          <w:szCs w:val="28"/>
        </w:rPr>
        <w:t xml:space="preserve">5.2. Комиссия Конкурса на основании представленных материалов принимае решение по определению победителей Конкурса. Работа оценивается в соответствии с критериями по пятибальной системе оценивания. </w:t>
      </w:r>
      <w:r w:rsidRPr="00B6568E">
        <w:rPr>
          <w:color w:val="232D2F"/>
          <w:sz w:val="28"/>
          <w:szCs w:val="28"/>
        </w:rPr>
        <w:t>Итоговая оценка каждого участника формируется путем суммирования оценок членов жюри.</w:t>
      </w:r>
    </w:p>
    <w:p w:rsidR="00C22C75" w:rsidRPr="00B6568E" w:rsidRDefault="00B6568E" w:rsidP="00B6568E">
      <w:pPr>
        <w:pStyle w:val="a3"/>
        <w:spacing w:before="180" w:beforeAutospacing="0" w:after="0" w:afterAutospacing="0"/>
        <w:ind w:firstLine="601"/>
        <w:contextualSpacing/>
        <w:jc w:val="both"/>
        <w:rPr>
          <w:color w:val="232D2F"/>
          <w:sz w:val="28"/>
          <w:szCs w:val="28"/>
        </w:rPr>
      </w:pPr>
      <w:r w:rsidRPr="00B6568E">
        <w:rPr>
          <w:color w:val="232D2F"/>
          <w:sz w:val="28"/>
          <w:szCs w:val="28"/>
        </w:rPr>
        <w:t>5.3</w:t>
      </w:r>
      <w:r w:rsidR="00C22C75" w:rsidRPr="00B6568E">
        <w:rPr>
          <w:color w:val="232D2F"/>
          <w:sz w:val="28"/>
          <w:szCs w:val="28"/>
        </w:rPr>
        <w:t>. Все участники Конкурса</w:t>
      </w:r>
      <w:r>
        <w:rPr>
          <w:color w:val="232D2F"/>
          <w:sz w:val="28"/>
          <w:szCs w:val="28"/>
        </w:rPr>
        <w:t xml:space="preserve"> </w:t>
      </w:r>
      <w:r w:rsidR="00C22C75" w:rsidRPr="00B6568E">
        <w:rPr>
          <w:color w:val="232D2F"/>
          <w:sz w:val="28"/>
          <w:szCs w:val="28"/>
        </w:rPr>
        <w:t xml:space="preserve"> </w:t>
      </w:r>
      <w:r>
        <w:rPr>
          <w:color w:val="232D2F"/>
          <w:sz w:val="28"/>
          <w:szCs w:val="28"/>
        </w:rPr>
        <w:t>награждаются благодарственными письмами</w:t>
      </w:r>
      <w:r w:rsidR="00C22C75" w:rsidRPr="00B6568E">
        <w:rPr>
          <w:color w:val="232D2F"/>
          <w:sz w:val="28"/>
          <w:szCs w:val="28"/>
        </w:rPr>
        <w:t>, авторы трех лучших работ, занявших 1, 2 и 3 места, награждаются грамотами МАДОУ №5.</w:t>
      </w:r>
    </w:p>
    <w:p w:rsidR="00C22C75" w:rsidRPr="00B6568E" w:rsidRDefault="00C22C75" w:rsidP="00B6568E">
      <w:pPr>
        <w:pStyle w:val="a3"/>
        <w:spacing w:before="180" w:beforeAutospacing="0" w:after="0" w:afterAutospacing="0"/>
        <w:ind w:firstLine="601"/>
        <w:jc w:val="both"/>
        <w:rPr>
          <w:color w:val="232D2F"/>
          <w:sz w:val="28"/>
          <w:szCs w:val="28"/>
        </w:rPr>
      </w:pPr>
      <w:r w:rsidRPr="00B6568E">
        <w:rPr>
          <w:color w:val="232D2F"/>
          <w:sz w:val="28"/>
          <w:szCs w:val="28"/>
        </w:rPr>
        <w:t>Конкурсные работы всех участников  будут опубликованы на официальном сайте МАДОУ №5 в разделе «Наш Профсоюз».</w:t>
      </w:r>
    </w:p>
    <w:p w:rsidR="00C22C75" w:rsidRPr="00B6568E" w:rsidRDefault="00C22C75" w:rsidP="00C22C75">
      <w:pPr>
        <w:pStyle w:val="a3"/>
        <w:spacing w:before="180" w:beforeAutospacing="0" w:after="0" w:afterAutospacing="0"/>
        <w:ind w:firstLine="601"/>
        <w:jc w:val="both"/>
        <w:rPr>
          <w:color w:val="232D2F"/>
          <w:sz w:val="28"/>
          <w:szCs w:val="28"/>
        </w:rPr>
      </w:pPr>
    </w:p>
    <w:p w:rsidR="00C22C75" w:rsidRPr="0072234F" w:rsidRDefault="00C22C75" w:rsidP="00605E53">
      <w:pPr>
        <w:pStyle w:val="a3"/>
        <w:spacing w:before="180" w:beforeAutospacing="0" w:after="0" w:afterAutospacing="0"/>
        <w:contextualSpacing/>
        <w:jc w:val="both"/>
        <w:rPr>
          <w:color w:val="232D2F"/>
          <w:sz w:val="28"/>
          <w:szCs w:val="28"/>
        </w:rPr>
      </w:pPr>
    </w:p>
    <w:p w:rsidR="002451F3" w:rsidRDefault="002451F3"/>
    <w:sectPr w:rsidR="002451F3" w:rsidSect="0024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5CD"/>
    <w:multiLevelType w:val="multilevel"/>
    <w:tmpl w:val="4ECE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710BE"/>
    <w:multiLevelType w:val="hybridMultilevel"/>
    <w:tmpl w:val="6D10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DF4C05"/>
    <w:multiLevelType w:val="multilevel"/>
    <w:tmpl w:val="497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2F"/>
    <w:rsid w:val="000748AF"/>
    <w:rsid w:val="000A43B0"/>
    <w:rsid w:val="000E3830"/>
    <w:rsid w:val="0022782F"/>
    <w:rsid w:val="002451F3"/>
    <w:rsid w:val="003B7BBC"/>
    <w:rsid w:val="003C22C1"/>
    <w:rsid w:val="00413CD5"/>
    <w:rsid w:val="004A5954"/>
    <w:rsid w:val="00531C33"/>
    <w:rsid w:val="00541F1A"/>
    <w:rsid w:val="00605E53"/>
    <w:rsid w:val="00656527"/>
    <w:rsid w:val="006701DE"/>
    <w:rsid w:val="0072234F"/>
    <w:rsid w:val="007223C5"/>
    <w:rsid w:val="00793572"/>
    <w:rsid w:val="00910C5D"/>
    <w:rsid w:val="00AE5E22"/>
    <w:rsid w:val="00B6568E"/>
    <w:rsid w:val="00B82F89"/>
    <w:rsid w:val="00BC3030"/>
    <w:rsid w:val="00C22C75"/>
    <w:rsid w:val="00D022FB"/>
    <w:rsid w:val="00D24C59"/>
    <w:rsid w:val="00D67AD1"/>
    <w:rsid w:val="00D86DD0"/>
    <w:rsid w:val="00F93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701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ymieva7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2020-05-20T12:56:00Z</dcterms:created>
  <dcterms:modified xsi:type="dcterms:W3CDTF">2020-05-24T12:43:00Z</dcterms:modified>
</cp:coreProperties>
</file>