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001655" w:rsidRDefault="00001655">
      <w:pPr>
        <w:rPr>
          <w:sz w:val="40"/>
          <w:szCs w:val="40"/>
        </w:rPr>
      </w:pPr>
    </w:p>
    <w:p w:rsidR="007B7895" w:rsidRPr="00001655" w:rsidRDefault="00001655" w:rsidP="00001655">
      <w:pPr>
        <w:jc w:val="center"/>
        <w:rPr>
          <w:sz w:val="40"/>
          <w:szCs w:val="40"/>
        </w:rPr>
      </w:pPr>
      <w:r w:rsidRPr="00001655">
        <w:rPr>
          <w:sz w:val="40"/>
          <w:szCs w:val="40"/>
        </w:rPr>
        <w:t>Консультация для родителей</w:t>
      </w:r>
    </w:p>
    <w:p w:rsidR="00001655" w:rsidRPr="00001655" w:rsidRDefault="00001655" w:rsidP="00001655">
      <w:pPr>
        <w:jc w:val="center"/>
        <w:rPr>
          <w:sz w:val="40"/>
          <w:szCs w:val="40"/>
        </w:rPr>
      </w:pPr>
      <w:r w:rsidRPr="00001655">
        <w:rPr>
          <w:sz w:val="40"/>
          <w:szCs w:val="40"/>
        </w:rPr>
        <w:t>«Рисуем с ребенком дома»</w:t>
      </w:r>
    </w:p>
    <w:p w:rsidR="00DA6677" w:rsidRDefault="003A3105" w:rsidP="003A31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490957" cy="289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5669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73187" cy="296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</w:t>
      </w:r>
    </w:p>
    <w:p w:rsidR="00001655" w:rsidRPr="00001655" w:rsidRDefault="00DA6677" w:rsidP="003A31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="003A3105">
        <w:rPr>
          <w:sz w:val="32"/>
          <w:szCs w:val="32"/>
        </w:rPr>
        <w:t xml:space="preserve">   </w:t>
      </w:r>
      <w:r w:rsidR="00001655" w:rsidRPr="00001655">
        <w:rPr>
          <w:sz w:val="32"/>
          <w:szCs w:val="32"/>
        </w:rPr>
        <w:t>Автор: воспитатель</w:t>
      </w:r>
    </w:p>
    <w:p w:rsidR="00001655" w:rsidRPr="00001655" w:rsidRDefault="00001655" w:rsidP="0000165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Pr="00001655">
        <w:rPr>
          <w:sz w:val="32"/>
          <w:szCs w:val="32"/>
        </w:rPr>
        <w:t>МАДОУ №5</w:t>
      </w:r>
    </w:p>
    <w:p w:rsidR="00001655" w:rsidRDefault="00001655" w:rsidP="0000165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  <w:proofErr w:type="spellStart"/>
      <w:r w:rsidRPr="00001655">
        <w:rPr>
          <w:sz w:val="32"/>
          <w:szCs w:val="32"/>
        </w:rPr>
        <w:t>Сёмкина</w:t>
      </w:r>
      <w:proofErr w:type="spellEnd"/>
      <w:r w:rsidRPr="00001655">
        <w:rPr>
          <w:sz w:val="32"/>
          <w:szCs w:val="32"/>
        </w:rPr>
        <w:t xml:space="preserve"> А.М.</w:t>
      </w:r>
    </w:p>
    <w:p w:rsidR="00001655" w:rsidRDefault="00001655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Занятия по изобразительной деятельности, которые регулярно проводятся в детском саду, являются основой для приобретения ребенком художественного опыта. Родители должны помогать обогащать этот опыт новыми художественными впечатлениями, создавать в семье благоприятные условия для развития у ребенка самостоятельности, проявлений творчества.</w:t>
      </w:r>
      <w:r w:rsidR="008739E1">
        <w:rPr>
          <w:sz w:val="32"/>
          <w:szCs w:val="32"/>
        </w:rPr>
        <w:t xml:space="preserve"> Тем, кто наблюдает за успехами своего ребенка, я предлагаю вести дневник, в котором можно фиксировать уровень развития ребенка по всем видам деятельности.</w:t>
      </w:r>
    </w:p>
    <w:p w:rsidR="008739E1" w:rsidRDefault="008739E1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Изобразительная деятельность ребенка в условиях семьи включает в себя рисование</w:t>
      </w:r>
      <w:r w:rsidR="00AA6F2B">
        <w:rPr>
          <w:sz w:val="32"/>
          <w:szCs w:val="32"/>
        </w:rPr>
        <w:t xml:space="preserve"> карандашами, красками (гуашь, акварель), фломастерами; лепку из пластилина, соленого теста, глины; аппликацию из форм, заранее вырезанных взрослыми.</w:t>
      </w:r>
    </w:p>
    <w:p w:rsidR="00AA6F2B" w:rsidRDefault="00AA6F2B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Первые занятия с детьми по изобразительной деятельности в семье надо начинать с рисования цветными карандашами. Взрослые должны обратить особое внимание на то, как ребенок держит карандаш. Когда малыш научится пользоваться карандашом, можно предложить фломастеры, краски</w:t>
      </w:r>
      <w:r w:rsidR="00544859">
        <w:rPr>
          <w:sz w:val="32"/>
          <w:szCs w:val="32"/>
        </w:rPr>
        <w:t xml:space="preserve">. </w:t>
      </w:r>
    </w:p>
    <w:p w:rsidR="00544859" w:rsidRDefault="00544859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В    тех семьях, где воспитываются дети разного возраста, рекомендую проводить занятия, в организации которых активную помощь оказывают старшие дети. Например, совместно мастерят </w:t>
      </w:r>
      <w:proofErr w:type="spellStart"/>
      <w:r>
        <w:rPr>
          <w:sz w:val="32"/>
          <w:szCs w:val="32"/>
        </w:rPr>
        <w:t>инрерьерные</w:t>
      </w:r>
      <w:proofErr w:type="spellEnd"/>
      <w:r>
        <w:rPr>
          <w:sz w:val="32"/>
          <w:szCs w:val="32"/>
        </w:rPr>
        <w:t xml:space="preserve"> игрушки и украшают ими свою комнату. Разместив дома такие предметы, надо дать возможность малышу полюбоваться, порадоваться результатом своего труда. Совместные действия взрослых и детей имеют большое воспитательное значение.</w:t>
      </w:r>
    </w:p>
    <w:p w:rsidR="003A3105" w:rsidRDefault="00544859" w:rsidP="00741A09">
      <w:pPr>
        <w:jc w:val="both"/>
        <w:rPr>
          <w:noProof/>
          <w:sz w:val="32"/>
          <w:szCs w:val="32"/>
          <w:lang w:eastAsia="ru-RU"/>
        </w:rPr>
      </w:pPr>
      <w:r>
        <w:rPr>
          <w:sz w:val="32"/>
          <w:szCs w:val="32"/>
        </w:rPr>
        <w:t xml:space="preserve">Для занятий изобразительной деятельностью у ребенка должно быть в комнате определенное место, хорошо освещенное, свет должен падать с левой стороны. Родителям надо обращать внимание на то, чтобы ребенок правильно сидел за столом, не горбился, не наклонялся очень низко; проверить, соответствует ли стол и стул росту ребенка. </w:t>
      </w:r>
    </w:p>
    <w:p w:rsidR="003A3105" w:rsidRDefault="003A3105" w:rsidP="003A31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400425" cy="3499274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861" cy="357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105" w:rsidRDefault="00544859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детс</w:t>
      </w:r>
      <w:r w:rsidR="00C12762">
        <w:rPr>
          <w:sz w:val="32"/>
          <w:szCs w:val="32"/>
        </w:rPr>
        <w:t>ком уголке я рекомендую разместить</w:t>
      </w:r>
      <w:r>
        <w:rPr>
          <w:sz w:val="32"/>
          <w:szCs w:val="32"/>
        </w:rPr>
        <w:t xml:space="preserve"> </w:t>
      </w:r>
      <w:r w:rsidR="00C12762">
        <w:rPr>
          <w:sz w:val="32"/>
          <w:szCs w:val="32"/>
        </w:rPr>
        <w:t>детские рисунки, декоративно раскрашенную детскую лепку. У ребенка дома должны быть не только различные</w:t>
      </w:r>
    </w:p>
    <w:p w:rsidR="003A3105" w:rsidRDefault="003A3105" w:rsidP="003A31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34BB80AD" wp14:editId="18444A70">
            <wp:extent cx="4042705" cy="2295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andashi-kistochki-kraski-nozhnitsy-bumaga-lastik-melki-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15308" cy="23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859" w:rsidRDefault="00C12762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>художественные материалы (карандаши, бумага, краски, гуашь, пластилин, глина и т.д.), но и место, где их хранить. Для этого желательно иметь небольшой детский секретер, открытую полочку.  Родители должны постепенно приучать ребенка самостоятельно пользоваться материалами и убирать их после занятия на место. В вечернее время детям лучше рисовать цветными карандашами или фломастерами, лепить из пластилина. Красками целесообразно рисовать в дневное время суток, т.к. электрическое освещение нежелательно для работы с красками.</w:t>
      </w:r>
    </w:p>
    <w:p w:rsidR="00C12762" w:rsidRDefault="00C12762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Увлекательным материалом для развития изобразительных умений детей в условиях семьи могут служить альбомы для раскрашивания. В них есть не только картинки, но и советы, как учить детей рисовать. Родители должны помочь детям в этих занятиях. </w:t>
      </w:r>
      <w:r w:rsidR="00790687">
        <w:rPr>
          <w:sz w:val="32"/>
          <w:szCs w:val="32"/>
        </w:rPr>
        <w:t xml:space="preserve">Прежде всего, нужно внимательно </w:t>
      </w:r>
      <w:proofErr w:type="gramStart"/>
      <w:r w:rsidR="00790687">
        <w:rPr>
          <w:sz w:val="32"/>
          <w:szCs w:val="32"/>
        </w:rPr>
        <w:t>рассмотреть  с</w:t>
      </w:r>
      <w:proofErr w:type="gramEnd"/>
      <w:r w:rsidR="00790687">
        <w:rPr>
          <w:sz w:val="32"/>
          <w:szCs w:val="32"/>
        </w:rPr>
        <w:t xml:space="preserve"> ребенком каждую картинку. В некоторых альбомах под каждой картинкой есть текст. Следует прочитать его ребенку. Не сразу получится ровное и аккуратное закрашивание картинки. Взрослому надо следить, чтобы малыш не выходил за пределы контура. При закрашивании можно менять направление штрихов: слева направо, сверху вниз, наискось и т.д. Не следует закрашивать сразу все картинки альбома – этот процесс будет утомительным для ребенка. </w:t>
      </w:r>
      <w:r w:rsidR="00790687">
        <w:rPr>
          <w:sz w:val="32"/>
          <w:szCs w:val="32"/>
        </w:rPr>
        <w:lastRenderedPageBreak/>
        <w:t>Пусть он закрасит 1-2 предмета, а в следующий раз продолжает свое занятие. Надо приучить ребенка бережно относиться к альбомам. Когда все картинки будут раскрашены, желательно рассмотреть их еще раз.</w:t>
      </w:r>
    </w:p>
    <w:p w:rsidR="00790687" w:rsidRDefault="00790687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 ребенка дома должны быть книжки с яркими картинками. Это русские-народные сказки, сказки народов мира, стихи, </w:t>
      </w:r>
      <w:proofErr w:type="spellStart"/>
      <w:r>
        <w:rPr>
          <w:sz w:val="32"/>
          <w:szCs w:val="32"/>
        </w:rPr>
        <w:t>потешки</w:t>
      </w:r>
      <w:proofErr w:type="spellEnd"/>
      <w:r>
        <w:rPr>
          <w:sz w:val="32"/>
          <w:szCs w:val="32"/>
        </w:rPr>
        <w:t xml:space="preserve"> и т.д. Кроме этого, очень хорошо приобрести для ребенка книжки-малышки, книжки-игрушки. Необычная форма этих книг сразу привлекает внимание ребенка. Родители должны учить ребенка рассматривать картинки. Малыш водит пальцами по страницам</w:t>
      </w:r>
      <w:r w:rsidR="00353F0C">
        <w:rPr>
          <w:sz w:val="32"/>
          <w:szCs w:val="32"/>
        </w:rPr>
        <w:t>, находит знакомых ему животных, подражает звукам, жестикулирует, разговаривает с ними.</w:t>
      </w:r>
      <w:r w:rsidR="00DA6677">
        <w:rPr>
          <w:noProof/>
          <w:sz w:val="32"/>
          <w:szCs w:val="32"/>
          <w:lang w:eastAsia="ru-RU"/>
        </w:rPr>
        <w:drawing>
          <wp:inline distT="0" distB="0" distL="0" distR="0">
            <wp:extent cx="3112458" cy="17506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208" cy="175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F0C" w:rsidRDefault="00353F0C" w:rsidP="00741A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Таким образом, семья и детский сад, взаимодействуя друг с другом, осуществят единый процесс творческого развития ребенка. Большое значение при этом отводится эстетическому воспитанию, различным видам художественной деятельности, формированию детского изобразительного творчества.</w:t>
      </w:r>
      <w:bookmarkStart w:id="0" w:name="_GoBack"/>
      <w:bookmarkEnd w:id="0"/>
    </w:p>
    <w:p w:rsidR="00DA6677" w:rsidRPr="00001655" w:rsidRDefault="00DA6677" w:rsidP="00DA667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038475" cy="219577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790" cy="225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677" w:rsidRPr="00001655" w:rsidSect="00353F0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55"/>
    <w:rsid w:val="00001655"/>
    <w:rsid w:val="00353F0C"/>
    <w:rsid w:val="003A3105"/>
    <w:rsid w:val="00544859"/>
    <w:rsid w:val="00741A09"/>
    <w:rsid w:val="00790687"/>
    <w:rsid w:val="007B7895"/>
    <w:rsid w:val="008739E1"/>
    <w:rsid w:val="00AA6F2B"/>
    <w:rsid w:val="00C12762"/>
    <w:rsid w:val="00D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3C1C-D9CD-4CE5-A6F1-AFDC3969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2020-04-06T05:45:00Z</dcterms:created>
  <dcterms:modified xsi:type="dcterms:W3CDTF">2020-04-06T05:45:00Z</dcterms:modified>
</cp:coreProperties>
</file>