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25" w:rsidRDefault="00826D25" w:rsidP="0002136A">
      <w:pPr>
        <w:spacing w:after="0"/>
        <w:jc w:val="center"/>
        <w:rPr>
          <w:b/>
          <w:noProof/>
          <w:lang w:eastAsia="ru-RU"/>
        </w:rPr>
      </w:pPr>
    </w:p>
    <w:p w:rsidR="0002136A" w:rsidRPr="0002136A" w:rsidRDefault="0002136A" w:rsidP="0002136A">
      <w:pPr>
        <w:spacing w:after="0"/>
        <w:jc w:val="center"/>
        <w:rPr>
          <w:b/>
        </w:rPr>
      </w:pPr>
      <w:r w:rsidRPr="0002136A">
        <w:rPr>
          <w:b/>
        </w:rPr>
        <w:t>ВОЗРАСТНЫЕ ОСОБЕН</w:t>
      </w:r>
      <w:r w:rsidR="00826D25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2540</wp:posOffset>
            </wp:positionV>
            <wp:extent cx="1819275" cy="1616710"/>
            <wp:effectExtent l="0" t="0" r="9525" b="254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1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36A">
        <w:rPr>
          <w:b/>
        </w:rPr>
        <w:t>НОСТИ РЕБЕНКА 2</w:t>
      </w:r>
      <w:r w:rsidRPr="0002136A">
        <w:rPr>
          <w:b/>
        </w:rPr>
        <w:t xml:space="preserve"> – 3 лет</w:t>
      </w:r>
      <w:r>
        <w:rPr>
          <w:b/>
        </w:rPr>
        <w:t xml:space="preserve">   </w:t>
      </w:r>
    </w:p>
    <w:p w:rsidR="0002136A" w:rsidRDefault="0002136A" w:rsidP="00826D25">
      <w:pPr>
        <w:spacing w:after="0"/>
        <w:ind w:firstLine="45"/>
        <w:jc w:val="center"/>
      </w:pPr>
      <w:r>
        <w:t>(Консультация для родителей)</w:t>
      </w:r>
    </w:p>
    <w:p w:rsidR="00826D25" w:rsidRDefault="0002136A" w:rsidP="00826D25">
      <w:pPr>
        <w:ind w:left="45" w:firstLine="663"/>
        <w:jc w:val="both"/>
      </w:pPr>
      <w:r>
        <w:t xml:space="preserve">В возрасте 2 – 3 лет малыш еще не может управлять собой по собственному желанию, его поведение носит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      </w:t>
      </w:r>
      <w:r w:rsidR="00826D25">
        <w:t xml:space="preserve">   </w:t>
      </w:r>
      <w:r>
        <w:t xml:space="preserve">Теперь ребенку уже нужно объяснять правила поведения, да он и сам стремится быть хорошим и во всем походить на вас. Постоянно следите за тем, чтобы ваши слова не расходились с вашими поступками. Ребенок все видит, все слышит, все запоминает и подражает вам в каждой мелочи.     На третьем году ребенок может самостоятельно одеться, раздеться, умыться; рисовать </w:t>
      </w:r>
      <w:r>
        <w:t>карандашом, застегивать</w:t>
      </w:r>
      <w:r>
        <w:t xml:space="preserve"> пуговицы, есть аккуратно и пользоваться столовыми приборами.       Иногда дети 2-3 лет отказываются от самостоятельных действий, требуя, чтобы их кормили, одевали и т.д. Необходимо понять причины такого поведения: если это каприз - проявите твердость, если ребенку стало скучно - своевременно усложните требования к нему. Не задерживайтесь на том, что уже усвоено ребенком, идите дальше. А может быть, ребенку не хватает вашей любви, он ревнует вас и подсознательно стремится стать "маленьким", беспомощным, вернуть то время, когда мама принадлежала только ему.        </w:t>
      </w:r>
    </w:p>
    <w:p w:rsidR="00826D25" w:rsidRDefault="0002136A" w:rsidP="00826D25">
      <w:pPr>
        <w:ind w:left="45" w:firstLine="663"/>
        <w:jc w:val="both"/>
      </w:pPr>
      <w:r>
        <w:t xml:space="preserve">Третий год в жизни ребенка называют кризисным (кризис 3 лет), так как он является переломным с точки зрения осознания ребенком себя как личности. Он сознательно говорит "я": "Я не хочу, я не буду!" Малыш становится иногда упрямым. Часто это происходит оттого, что его не поняли, оскорбили, унизили. Нельзя в этом возрасте шлепать ребенка, так как он становится обидчивым. Теперь ребенку нужно все разъяснять.        Без умения договориться с ребенком, ваша жизнь может стать очень трудной, а в ребенке будут формироваться неблагоприятные черты характера. Ребенок со сломленным "я", возможно, и станет послушным; он будет во всем подчиняться вам, а когда выйдет из-под вашего "крыла", будет искать другое, и еще не известно, окажется ли оно столь же добрым и любящим. Но в любом случае вырастит человек со слабой волей, со сломленным достоинством, с комплексами неполноценности. Старайтесь уважать желания, настроения, интересы своего ребенка, но в пределах разумного.     </w:t>
      </w:r>
    </w:p>
    <w:p w:rsidR="00826D25" w:rsidRDefault="0002136A" w:rsidP="00826D25">
      <w:pPr>
        <w:ind w:left="45" w:firstLine="663"/>
        <w:jc w:val="both"/>
      </w:pPr>
      <w:r>
        <w:t xml:space="preserve">Активно развивается речь ребенка. Если вы правильно занимались с ребенком, то он, конечно, хорошо понимает вас, разговаривает все лучше и лучше. Ребенок употребляет почти все части речи, хотя не всегда правильно. Звукопроизношение становится более совершенным, но все еще с некоторыми дефектами. Однако родители уже не должны умиляться этому, а тактично поправлять ребенка.        В этом возрасте речь ребенка становится основным средством общения не только со взрослыми, но и с детьми. Характерной особенностью речи ребенка 2-3 лет является постоянное проговаривание, сопровождение речью всех действий, игровых ситуаций. Такое впечатление, что ребенок не замолкает ни на секунду. Это часто раздражает родителей, и они даже пытаются остановить этот речевой поток. Делать этого ни в коем случае нельзя, ведь ребенок неосознанно тренирует речевую функцию.       </w:t>
      </w:r>
    </w:p>
    <w:p w:rsidR="00826D25" w:rsidRDefault="0002136A" w:rsidP="00826D25">
      <w:pPr>
        <w:ind w:left="45" w:firstLine="663"/>
        <w:jc w:val="both"/>
      </w:pPr>
      <w:r>
        <w:t xml:space="preserve"> Требуют большого терпения и многочисленные вопросы ребенка: как, зачем, когда, почему? Если вы отвечаете, глубоко вникая в то, что ребенка заинтересовало, - глубоко мыслить будет и он; отвечаете поверхностно, отмахнувшись, - поверхностен и он будет. Эти детские вопросы </w:t>
      </w:r>
      <w:r>
        <w:lastRenderedPageBreak/>
        <w:t xml:space="preserve">означают скачок в интеллектуальном развитии: ребенок сравнивает, сопоставляет, обобщает, запоминает.    </w:t>
      </w:r>
    </w:p>
    <w:p w:rsidR="00826D25" w:rsidRDefault="0002136A" w:rsidP="00826D25">
      <w:pPr>
        <w:ind w:left="45" w:firstLine="663"/>
        <w:jc w:val="both"/>
      </w:pPr>
      <w:r>
        <w:t xml:space="preserve"> К концу третьего года жизни любимыми играми детей становятся ролевые игры. Ребенок принимает на себя определенную роль, изображая из себя маму, папу, воспитательницу, и в точности повторяет позу, жесты, мимику, речь. Поэтому в присутствии ребенка обращайте внимание на свое поведение, на свою речь, жесты и т. д. Ведь недаром говорят, что дети - зеркало взрослых. Наличие ролевой игры является показателем новой ступени в умственном развитии малыша. </w:t>
      </w:r>
    </w:p>
    <w:p w:rsidR="00826D25" w:rsidRDefault="0002136A" w:rsidP="00826D25">
      <w:pPr>
        <w:ind w:firstLine="45"/>
      </w:pPr>
      <w:r>
        <w:t xml:space="preserve">Среди мыслительных операций важнейшими </w:t>
      </w:r>
      <w:r w:rsidR="00826D25">
        <w:t xml:space="preserve">являются: </w:t>
      </w:r>
    </w:p>
    <w:p w:rsidR="00826D25" w:rsidRDefault="00826D25" w:rsidP="00826D25">
      <w:pPr>
        <w:pStyle w:val="a3"/>
        <w:numPr>
          <w:ilvl w:val="0"/>
          <w:numId w:val="1"/>
        </w:numPr>
        <w:jc w:val="both"/>
      </w:pPr>
      <w:r>
        <w:t>называние</w:t>
      </w:r>
      <w:r w:rsidR="0002136A">
        <w:t xml:space="preserve"> цвета (желтый, красный, синий, зеленый</w:t>
      </w:r>
      <w:r>
        <w:t>),</w:t>
      </w:r>
    </w:p>
    <w:p w:rsidR="00826D25" w:rsidRDefault="00826D25" w:rsidP="00826D25">
      <w:pPr>
        <w:pStyle w:val="a3"/>
        <w:numPr>
          <w:ilvl w:val="0"/>
          <w:numId w:val="1"/>
        </w:numPr>
        <w:jc w:val="both"/>
      </w:pPr>
      <w:r>
        <w:t>выделение</w:t>
      </w:r>
      <w:r w:rsidR="0002136A">
        <w:t xml:space="preserve"> величины (большой, поменьше, маленький</w:t>
      </w:r>
      <w:r>
        <w:t>),</w:t>
      </w:r>
    </w:p>
    <w:p w:rsidR="00826D25" w:rsidRDefault="00826D25" w:rsidP="00826D25">
      <w:pPr>
        <w:pStyle w:val="a3"/>
        <w:numPr>
          <w:ilvl w:val="0"/>
          <w:numId w:val="1"/>
        </w:numPr>
        <w:jc w:val="both"/>
      </w:pPr>
      <w:r>
        <w:t>называние</w:t>
      </w:r>
      <w:r w:rsidR="0002136A">
        <w:t xml:space="preserve"> формы (круг, квадрат, треугольник</w:t>
      </w:r>
      <w:r>
        <w:t>),</w:t>
      </w:r>
    </w:p>
    <w:p w:rsidR="00826D25" w:rsidRDefault="00826D25" w:rsidP="00826D25">
      <w:pPr>
        <w:pStyle w:val="a3"/>
        <w:numPr>
          <w:ilvl w:val="0"/>
          <w:numId w:val="1"/>
        </w:numPr>
        <w:jc w:val="both"/>
      </w:pPr>
      <w:r>
        <w:t>расположения</w:t>
      </w:r>
      <w:r w:rsidR="0002136A">
        <w:t xml:space="preserve"> предмета в пространстве (близко, далеко, высоко, низко, спереди, сзади</w:t>
      </w:r>
      <w:r>
        <w:t>);</w:t>
      </w:r>
    </w:p>
    <w:p w:rsidR="00826D25" w:rsidRDefault="00826D25" w:rsidP="00826D25">
      <w:pPr>
        <w:pStyle w:val="a3"/>
        <w:numPr>
          <w:ilvl w:val="0"/>
          <w:numId w:val="1"/>
        </w:numPr>
        <w:jc w:val="both"/>
      </w:pPr>
      <w:r>
        <w:t>сравнение</w:t>
      </w:r>
      <w:r w:rsidR="0002136A">
        <w:t xml:space="preserve"> по цвету, форме, </w:t>
      </w:r>
      <w:r>
        <w:t>размеру;</w:t>
      </w:r>
    </w:p>
    <w:p w:rsidR="00826D25" w:rsidRDefault="00826D25" w:rsidP="00826D25">
      <w:pPr>
        <w:pStyle w:val="a3"/>
        <w:numPr>
          <w:ilvl w:val="0"/>
          <w:numId w:val="1"/>
        </w:numPr>
        <w:jc w:val="both"/>
      </w:pPr>
      <w:r>
        <w:t>координация</w:t>
      </w:r>
      <w:r w:rsidR="0002136A">
        <w:t xml:space="preserve"> движений рук и </w:t>
      </w:r>
      <w:r>
        <w:t>зрения;</w:t>
      </w:r>
    </w:p>
    <w:p w:rsidR="00826D25" w:rsidRDefault="00826D25" w:rsidP="00826D25">
      <w:pPr>
        <w:pStyle w:val="a3"/>
        <w:numPr>
          <w:ilvl w:val="0"/>
          <w:numId w:val="1"/>
        </w:numPr>
        <w:jc w:val="both"/>
      </w:pPr>
      <w:r>
        <w:t>формирование</w:t>
      </w:r>
      <w:r w:rsidR="0002136A">
        <w:t xml:space="preserve"> понятий «много», «мало», «один».</w:t>
      </w:r>
    </w:p>
    <w:p w:rsidR="00826D25" w:rsidRDefault="00826D25" w:rsidP="00826D25">
      <w:pPr>
        <w:jc w:val="both"/>
      </w:pPr>
    </w:p>
    <w:p w:rsidR="0002136A" w:rsidRDefault="0002136A" w:rsidP="00826D25">
      <w:pPr>
        <w:jc w:val="center"/>
      </w:pPr>
      <w:r>
        <w:t xml:space="preserve">Вам как родителям важно:  </w:t>
      </w:r>
    </w:p>
    <w:p w:rsidR="00826D25" w:rsidRDefault="0002136A" w:rsidP="00826D25">
      <w:pPr>
        <w:pStyle w:val="a3"/>
        <w:numPr>
          <w:ilvl w:val="0"/>
          <w:numId w:val="2"/>
        </w:numPr>
        <w:jc w:val="both"/>
      </w:pPr>
      <w:r>
        <w:t xml:space="preserve">Понимать, что энергичный и активный ребенок — это естественно, хотя и утомительно. Поэтому вам нужно по возможности организовывать безопасное пространство, в котором малыш мог бы беспрепятственно </w:t>
      </w:r>
      <w:r w:rsidRPr="00826D25">
        <w:rPr>
          <w:b/>
        </w:rPr>
        <w:t>использовать свою энергию для подвижных игр.</w:t>
      </w:r>
      <w:r>
        <w:t xml:space="preserve"> Будет прекрасно, если именно вы будете его партнером по игре. </w:t>
      </w:r>
    </w:p>
    <w:p w:rsidR="00826D25" w:rsidRDefault="0002136A" w:rsidP="00826D25">
      <w:pPr>
        <w:pStyle w:val="a3"/>
        <w:numPr>
          <w:ilvl w:val="0"/>
          <w:numId w:val="2"/>
        </w:numPr>
        <w:jc w:val="both"/>
      </w:pPr>
      <w:r>
        <w:t xml:space="preserve">Предоставить ребенку возможность </w:t>
      </w:r>
      <w:r w:rsidRPr="00826D25">
        <w:rPr>
          <w:b/>
        </w:rPr>
        <w:t>играть с мелким материалом</w:t>
      </w:r>
      <w:r>
        <w:t xml:space="preserve">: пуговицами, крупой, деталями конструктора, камушками, шишками, и другими различными по ощущениям предметами. Обязательно под присмотром взрослого! </w:t>
      </w:r>
    </w:p>
    <w:p w:rsidR="00826D25" w:rsidRDefault="0002136A" w:rsidP="00826D25">
      <w:pPr>
        <w:pStyle w:val="a3"/>
        <w:numPr>
          <w:ilvl w:val="0"/>
          <w:numId w:val="2"/>
        </w:numPr>
        <w:jc w:val="both"/>
      </w:pPr>
      <w:r>
        <w:t xml:space="preserve">Чаще разговаривать с малышом, читать ему книжки, </w:t>
      </w:r>
      <w:r w:rsidRPr="00826D25">
        <w:rPr>
          <w:b/>
        </w:rPr>
        <w:t>обсуждать то, что он видел или делал</w:t>
      </w:r>
      <w:r>
        <w:t xml:space="preserve">.  </w:t>
      </w:r>
    </w:p>
    <w:p w:rsidR="00826D25" w:rsidRDefault="0002136A" w:rsidP="00826D25">
      <w:pPr>
        <w:pStyle w:val="a3"/>
        <w:numPr>
          <w:ilvl w:val="0"/>
          <w:numId w:val="2"/>
        </w:numPr>
        <w:jc w:val="both"/>
      </w:pPr>
      <w:r>
        <w:t xml:space="preserve">Предоставлять </w:t>
      </w:r>
      <w:r w:rsidRPr="00826D25">
        <w:rPr>
          <w:b/>
        </w:rPr>
        <w:t>возможности для самых разных игр с предметами.</w:t>
      </w:r>
      <w:r>
        <w:t xml:space="preserve"> Некоторые дети могут сами увлеченно вкладывать предметы один в другой, разбирать на части, осваивая начальные этапы анализа и синтеза. Но в 2-3 года малыш нуждается в компании матери или любящих его взрослых, поскольку ему нужно доброжелательное сотрудничество. </w:t>
      </w:r>
    </w:p>
    <w:p w:rsidR="00826D25" w:rsidRDefault="0002136A" w:rsidP="00826D25">
      <w:pPr>
        <w:pStyle w:val="a3"/>
        <w:numPr>
          <w:ilvl w:val="0"/>
          <w:numId w:val="2"/>
        </w:numPr>
        <w:jc w:val="both"/>
      </w:pPr>
      <w:r>
        <w:t xml:space="preserve">Относиться к ребенку </w:t>
      </w:r>
      <w:r w:rsidRPr="00826D25">
        <w:rPr>
          <w:b/>
        </w:rPr>
        <w:t>спокойно и дружелюбно.</w:t>
      </w:r>
      <w:r>
        <w:t xml:space="preserve"> Понимать его эмоциональное состояние и насущные потребности, поскольку в этом возрасте ребенок не всегда способен их четко сформулировать и заявить. </w:t>
      </w:r>
    </w:p>
    <w:p w:rsidR="00826D25" w:rsidRDefault="0002136A" w:rsidP="00826D25">
      <w:pPr>
        <w:pStyle w:val="a3"/>
        <w:numPr>
          <w:ilvl w:val="0"/>
          <w:numId w:val="2"/>
        </w:numPr>
        <w:jc w:val="both"/>
      </w:pPr>
      <w:r>
        <w:t xml:space="preserve">Помнить, что соблюдение разумной безопасности не должно лишать малыша </w:t>
      </w:r>
      <w:r w:rsidRPr="00826D25">
        <w:rPr>
          <w:b/>
        </w:rPr>
        <w:t>возможности открытия нового и интересного</w:t>
      </w:r>
      <w:r>
        <w:t xml:space="preserve">. Ваша родительская тревога не должна замещать возможности развития для вашего ребенка, которое происходит в этом возрасте через постоянное исследование нового. </w:t>
      </w:r>
    </w:p>
    <w:p w:rsidR="00B76125" w:rsidRDefault="0002136A" w:rsidP="00826D25">
      <w:pPr>
        <w:pStyle w:val="a3"/>
        <w:numPr>
          <w:ilvl w:val="0"/>
          <w:numId w:val="2"/>
        </w:numPr>
        <w:jc w:val="both"/>
      </w:pPr>
      <w:r>
        <w:t xml:space="preserve">Относиться спокойно и с </w:t>
      </w:r>
      <w:r w:rsidRPr="00826D25">
        <w:rPr>
          <w:b/>
        </w:rPr>
        <w:t>пониманием к эмоциональным вспышкам ребенка</w:t>
      </w:r>
      <w:r>
        <w:t xml:space="preserve">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 </w:t>
      </w:r>
    </w:p>
    <w:p w:rsidR="0002136A" w:rsidRDefault="0002136A" w:rsidP="00826D25">
      <w:pPr>
        <w:pStyle w:val="a3"/>
        <w:numPr>
          <w:ilvl w:val="0"/>
          <w:numId w:val="2"/>
        </w:numPr>
        <w:jc w:val="both"/>
      </w:pPr>
      <w:r>
        <w:t xml:space="preserve">Важным моментом в воспитании ребенка третьего года жизни является </w:t>
      </w:r>
      <w:r w:rsidRPr="00B76125">
        <w:rPr>
          <w:b/>
        </w:rPr>
        <w:t xml:space="preserve">обязательное подкрепление всего увиденного </w:t>
      </w:r>
      <w:r>
        <w:t xml:space="preserve">им другими методами. Например, вы были с ребенком в зоопарке - закрепите его впечатления при помощи рассматривания и обсуждения книг с картинками о животных, попробуйте вместе с ребенком изобразить действия некоторых из них, и т. п. </w:t>
      </w:r>
    </w:p>
    <w:p w:rsidR="00B76125" w:rsidRDefault="0002136A" w:rsidP="00B76125">
      <w:pPr>
        <w:jc w:val="right"/>
      </w:pPr>
      <w:r>
        <w:t xml:space="preserve"> </w:t>
      </w:r>
      <w:r w:rsidR="00B76125">
        <w:t xml:space="preserve">Подготовила педагог-психолог МАДОУ № 5 </w:t>
      </w:r>
      <w:proofErr w:type="spellStart"/>
      <w:r w:rsidR="00B76125">
        <w:t>Ясакова</w:t>
      </w:r>
      <w:proofErr w:type="spellEnd"/>
      <w:r w:rsidR="00B76125">
        <w:t xml:space="preserve"> С.Т.</w:t>
      </w:r>
      <w:bookmarkStart w:id="0" w:name="_GoBack"/>
      <w:bookmarkEnd w:id="0"/>
    </w:p>
    <w:sectPr w:rsidR="00B76125" w:rsidSect="00826D25">
      <w:pgSz w:w="11906" w:h="16838"/>
      <w:pgMar w:top="567" w:right="850" w:bottom="1134" w:left="1701" w:header="708" w:footer="708" w:gutter="0"/>
      <w:pgBorders w:offsetFrom="page">
        <w:top w:val="doubleWave" w:sz="6" w:space="24" w:color="9CC2E5" w:themeColor="accent1" w:themeTint="99"/>
        <w:left w:val="doubleWave" w:sz="6" w:space="24" w:color="9CC2E5" w:themeColor="accent1" w:themeTint="99"/>
        <w:bottom w:val="doubleWave" w:sz="6" w:space="24" w:color="9CC2E5" w:themeColor="accent1" w:themeTint="99"/>
        <w:right w:val="doubleWave" w:sz="6" w:space="24" w:color="9CC2E5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F5B97"/>
    <w:multiLevelType w:val="hybridMultilevel"/>
    <w:tmpl w:val="D8E6B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81799"/>
    <w:multiLevelType w:val="hybridMultilevel"/>
    <w:tmpl w:val="0A9E97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A4"/>
    <w:rsid w:val="0002136A"/>
    <w:rsid w:val="002631A4"/>
    <w:rsid w:val="00584AB7"/>
    <w:rsid w:val="00826D25"/>
    <w:rsid w:val="00B7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5A4C"/>
  <w15:chartTrackingRefBased/>
  <w15:docId w15:val="{97292A1E-BE35-42F1-890E-A0E6298F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2019-07-22T08:05:00Z</dcterms:created>
  <dcterms:modified xsi:type="dcterms:W3CDTF">2019-07-22T08:05:00Z</dcterms:modified>
</cp:coreProperties>
</file>