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9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372532" w:rsidTr="00372532">
        <w:tblPrEx>
          <w:tblCellMar>
            <w:top w:w="0" w:type="dxa"/>
            <w:bottom w:w="0" w:type="dxa"/>
          </w:tblCellMar>
        </w:tblPrEx>
        <w:trPr>
          <w:trHeight w:val="13980"/>
        </w:trPr>
        <w:tc>
          <w:tcPr>
            <w:tcW w:w="9900" w:type="dxa"/>
          </w:tcPr>
          <w:p w:rsidR="00372532" w:rsidRPr="00A751EB" w:rsidRDefault="00372532" w:rsidP="00372532">
            <w:pPr>
              <w:ind w:left="1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1EB">
              <w:rPr>
                <w:rFonts w:ascii="Times New Roman" w:hAnsi="Times New Roman" w:cs="Times New Roman"/>
                <w:b/>
                <w:sz w:val="28"/>
                <w:szCs w:val="28"/>
              </w:rPr>
              <w:t>КАРТОТЕКА ПСИХОЛОГИЧЕСКИХ ИГР     для детей 3-4 лет</w:t>
            </w:r>
          </w:p>
          <w:p w:rsidR="00372532" w:rsidRPr="00A751EB" w:rsidRDefault="00372532" w:rsidP="00372532">
            <w:pPr>
              <w:ind w:left="117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A751E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«Воздушные шарики»</w:t>
            </w:r>
          </w:p>
          <w:p w:rsidR="00372532" w:rsidRPr="00A751EB" w:rsidRDefault="00372532" w:rsidP="00372532">
            <w:pPr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751EB">
              <w:rPr>
                <w:rFonts w:ascii="Times New Roman" w:hAnsi="Times New Roman" w:cs="Times New Roman"/>
                <w:sz w:val="24"/>
                <w:szCs w:val="24"/>
              </w:rPr>
              <w:t>Цель: Снять напряжение, успокоить детей.</w:t>
            </w:r>
          </w:p>
          <w:p w:rsidR="00372532" w:rsidRPr="00A751EB" w:rsidRDefault="00372532" w:rsidP="00372532">
            <w:pPr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751EB">
              <w:rPr>
                <w:rFonts w:ascii="Times New Roman" w:hAnsi="Times New Roman" w:cs="Times New Roman"/>
                <w:sz w:val="24"/>
                <w:szCs w:val="24"/>
              </w:rPr>
              <w:t xml:space="preserve">Все играющие стоят или сидят в кругу.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Pr="00A751EB">
              <w:rPr>
                <w:rFonts w:ascii="Times New Roman" w:hAnsi="Times New Roman" w:cs="Times New Roman"/>
                <w:sz w:val="24"/>
                <w:szCs w:val="24"/>
              </w:rPr>
              <w:t xml:space="preserve">дает инструкцию: «Представьте себе, что сейчас мы с вами будем надувать шарики. Вдохните воздух, поднесите воображаемый шарик к губам и, раздувая щеки, медленно, через приоткрытые губы надувайте его. Следите глазами за тем, как ваш шарик становится все больше и больше, как увеличиваются, растут узоры на нем. Представили? Я тоже представила ваши огромные шары. Дуйте осторожно, чтобы шарик не лопнул. 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теперь покажите их друг другу».</w:t>
            </w:r>
          </w:p>
          <w:p w:rsidR="00372532" w:rsidRPr="00A751EB" w:rsidRDefault="00372532" w:rsidP="00372532">
            <w:pPr>
              <w:ind w:left="117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A751E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«Корабль и ветер»</w:t>
            </w:r>
          </w:p>
          <w:p w:rsidR="00372532" w:rsidRPr="00A751EB" w:rsidRDefault="00372532" w:rsidP="00372532">
            <w:p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751EB">
              <w:rPr>
                <w:rFonts w:ascii="Times New Roman" w:hAnsi="Times New Roman" w:cs="Times New Roman"/>
                <w:sz w:val="24"/>
                <w:szCs w:val="24"/>
              </w:rPr>
              <w:t>Цель: Настроить группу на рабочий лад, особенно если дети устали.</w:t>
            </w:r>
          </w:p>
          <w:p w:rsidR="00372532" w:rsidRPr="00A751EB" w:rsidRDefault="00372532" w:rsidP="00372532">
            <w:p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A751EB" w:rsidRDefault="00372532" w:rsidP="00372532">
            <w:p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751EB">
              <w:rPr>
                <w:rFonts w:ascii="Times New Roman" w:hAnsi="Times New Roman" w:cs="Times New Roman"/>
                <w:sz w:val="24"/>
                <w:szCs w:val="24"/>
              </w:rPr>
              <w:t xml:space="preserve">«Представьте себе, что наш парусник плывет по волнам, но вдруг он остановился. Давайте поможем ему и пригласим на помощь ветер. Вдохните в себя воздух, сильно втяните щеки... А теперь шумно выдохните через рот воздух, и пусть вырвавшийся на волю ветер подгоняет кораблик. Давайте попробуем еще раз. 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хочу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услышать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шумит ветер!»</w:t>
            </w:r>
          </w:p>
          <w:p w:rsidR="00372532" w:rsidRPr="00A751EB" w:rsidRDefault="00372532" w:rsidP="00372532">
            <w:p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A751EB" w:rsidRDefault="00372532" w:rsidP="00372532">
            <w:p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A751EB" w:rsidRDefault="00372532" w:rsidP="00372532">
            <w:pPr>
              <w:spacing w:after="0" w:line="240" w:lineRule="auto"/>
              <w:ind w:left="117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«</w:t>
            </w:r>
            <w:r w:rsidRPr="00A751E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Зайки и слоны»</w:t>
            </w:r>
          </w:p>
          <w:p w:rsidR="00372532" w:rsidRPr="00A751EB" w:rsidRDefault="00372532" w:rsidP="00372532">
            <w:p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A751EB" w:rsidRDefault="00372532" w:rsidP="00372532">
            <w:p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751EB">
              <w:rPr>
                <w:rFonts w:ascii="Times New Roman" w:hAnsi="Times New Roman" w:cs="Times New Roman"/>
                <w:sz w:val="24"/>
                <w:szCs w:val="24"/>
              </w:rPr>
              <w:t xml:space="preserve">Цель: Дать возможность детям почувствовать себя сильными и смелыми, способствовать повышению самооценки.        </w:t>
            </w:r>
          </w:p>
          <w:p w:rsidR="00372532" w:rsidRPr="00A751EB" w:rsidRDefault="00372532" w:rsidP="00372532">
            <w:p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A751EB" w:rsidRDefault="00372532" w:rsidP="00372532">
            <w:p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751EB">
              <w:rPr>
                <w:rFonts w:ascii="Times New Roman" w:hAnsi="Times New Roman" w:cs="Times New Roman"/>
                <w:sz w:val="24"/>
                <w:szCs w:val="24"/>
              </w:rPr>
              <w:t>«Ребята, я хочу вам предложить игру, которая называется "Зайки и слоники". Сначала мы с вами будем зайками-трусишками. Скажите, когда заяц чувствует опасность, что он делает? Правильно, дрожит. Покажите, как он дрожит. Поджимает уши, весь сжимается, старается стать маленьким и незаметным, хвостик и лапки его трясутся» и т. д. Дети показывают. «Покажите, что делают зайки, если слышат шаги человека?» Дети разбегаются по группе, классу, прячутся и т. д. «А что делают зайки, если видят волка?..» Педагог играет с детьми в течение нескольких минут.</w:t>
            </w:r>
          </w:p>
          <w:p w:rsidR="00372532" w:rsidRPr="00A751EB" w:rsidRDefault="00372532" w:rsidP="00372532">
            <w:p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A751EB" w:rsidRDefault="00372532" w:rsidP="00372532">
            <w:p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751EB">
              <w:rPr>
                <w:rFonts w:ascii="Times New Roman" w:hAnsi="Times New Roman" w:cs="Times New Roman"/>
                <w:sz w:val="24"/>
                <w:szCs w:val="24"/>
              </w:rPr>
              <w:t>«А теперь мы с вами будет слонами, большими, сильными, смелыми. Покажите, как спокойно, размеренно, величаво и бесстрашно ходят слоны. А что делают слоны, когда видят человека? Они боятся его? Нет. Они дружат с ним и, когда его видят, спокойно продолжают свой путь. Покажите, как. Покажите, что делают слоны, когда видят тигра...» Дети в течение нескольких минут изображают бесстрашного слона.</w:t>
            </w:r>
          </w:p>
          <w:p w:rsidR="00372532" w:rsidRPr="00A751EB" w:rsidRDefault="00372532" w:rsidP="00372532">
            <w:p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A751EB" w:rsidRDefault="00372532" w:rsidP="00372532">
            <w:p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751EB">
              <w:rPr>
                <w:rFonts w:ascii="Times New Roman" w:hAnsi="Times New Roman" w:cs="Times New Roman"/>
                <w:sz w:val="24"/>
                <w:szCs w:val="24"/>
              </w:rPr>
              <w:t>После проведения упражнения ребята садятся в круг и обсуждают, кем им больше понравилось быть и почему.</w:t>
            </w:r>
          </w:p>
          <w:p w:rsidR="00372532" w:rsidRPr="00A751EB" w:rsidRDefault="00372532" w:rsidP="00372532">
            <w:p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A751EB" w:rsidRDefault="00372532" w:rsidP="00372532">
            <w:p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Default="00372532" w:rsidP="00372532">
            <w:pPr>
              <w:spacing w:after="0" w:line="240" w:lineRule="auto"/>
              <w:ind w:left="117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372532" w:rsidRDefault="00372532" w:rsidP="00372532">
            <w:pPr>
              <w:spacing w:after="0" w:line="240" w:lineRule="auto"/>
              <w:ind w:left="117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372532" w:rsidRDefault="00372532" w:rsidP="00372532">
            <w:pPr>
              <w:spacing w:after="0" w:line="240" w:lineRule="auto"/>
              <w:ind w:left="1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72532" w:rsidRDefault="00372532" w:rsidP="00E41FA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W w:w="9852" w:type="dxa"/>
        <w:tblInd w:w="3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000" w:firstRow="0" w:lastRow="0" w:firstColumn="0" w:lastColumn="0" w:noHBand="0" w:noVBand="0"/>
      </w:tblPr>
      <w:tblGrid>
        <w:gridCol w:w="9852"/>
      </w:tblGrid>
      <w:tr w:rsidR="00372532" w:rsidTr="00372532">
        <w:tblPrEx>
          <w:tblCellMar>
            <w:top w:w="0" w:type="dxa"/>
            <w:bottom w:w="0" w:type="dxa"/>
          </w:tblCellMar>
        </w:tblPrEx>
        <w:trPr>
          <w:trHeight w:val="14328"/>
        </w:trPr>
        <w:tc>
          <w:tcPr>
            <w:tcW w:w="9852" w:type="dxa"/>
          </w:tcPr>
          <w:p w:rsidR="00372532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«Веснянка»</w:t>
            </w: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41FA4">
              <w:rPr>
                <w:rFonts w:ascii="Times New Roman" w:hAnsi="Times New Roman" w:cs="Times New Roman"/>
                <w:sz w:val="24"/>
                <w:szCs w:val="24"/>
              </w:rPr>
              <w:t>Коммуникативная игра</w:t>
            </w: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41FA4">
              <w:rPr>
                <w:rFonts w:ascii="Times New Roman" w:hAnsi="Times New Roman" w:cs="Times New Roman"/>
                <w:sz w:val="24"/>
                <w:szCs w:val="24"/>
              </w:rPr>
              <w:t xml:space="preserve"> Цель: Расширение  эмоциональной сферы ребёнка; развитие умения передавать  эмоциональное состояние при помощи интонации, мимики, поз, жестов.</w:t>
            </w: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1FA4">
              <w:rPr>
                <w:rFonts w:ascii="Times New Roman" w:hAnsi="Times New Roman" w:cs="Times New Roman"/>
                <w:sz w:val="24"/>
                <w:szCs w:val="24"/>
              </w:rPr>
              <w:t>(Поочерёдно выбрасываем руки вверх)</w:t>
            </w: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41FA4">
              <w:rPr>
                <w:rFonts w:ascii="Times New Roman" w:hAnsi="Times New Roman" w:cs="Times New Roman"/>
                <w:sz w:val="24"/>
                <w:szCs w:val="24"/>
              </w:rPr>
              <w:t>Солнышко, солнышко</w:t>
            </w: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41FA4">
              <w:rPr>
                <w:rFonts w:ascii="Times New Roman" w:hAnsi="Times New Roman" w:cs="Times New Roman"/>
                <w:sz w:val="24"/>
                <w:szCs w:val="24"/>
              </w:rPr>
              <w:t>(Покачиваем туловище со сцепленными над головой руками)</w:t>
            </w: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41FA4">
              <w:rPr>
                <w:rFonts w:ascii="Times New Roman" w:hAnsi="Times New Roman" w:cs="Times New Roman"/>
                <w:sz w:val="24"/>
                <w:szCs w:val="24"/>
              </w:rPr>
              <w:t>Золотое донышко!</w:t>
            </w: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41FA4">
              <w:rPr>
                <w:rFonts w:ascii="Times New Roman" w:hAnsi="Times New Roman" w:cs="Times New Roman"/>
                <w:sz w:val="24"/>
                <w:szCs w:val="24"/>
              </w:rPr>
              <w:t>(2 раза прыжки на двух ногах)</w:t>
            </w: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41FA4">
              <w:rPr>
                <w:rFonts w:ascii="Times New Roman" w:hAnsi="Times New Roman" w:cs="Times New Roman"/>
                <w:sz w:val="24"/>
                <w:szCs w:val="24"/>
              </w:rPr>
              <w:t>Гори, гори ясно,</w:t>
            </w: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41FA4">
              <w:rPr>
                <w:rFonts w:ascii="Times New Roman" w:hAnsi="Times New Roman" w:cs="Times New Roman"/>
                <w:sz w:val="24"/>
                <w:szCs w:val="24"/>
              </w:rPr>
              <w:t>Чтобы не погасло!</w:t>
            </w: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41FA4">
              <w:rPr>
                <w:rFonts w:ascii="Times New Roman" w:hAnsi="Times New Roman" w:cs="Times New Roman"/>
                <w:sz w:val="24"/>
                <w:szCs w:val="24"/>
              </w:rPr>
              <w:t>(Бег на месте)</w:t>
            </w: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41FA4">
              <w:rPr>
                <w:rFonts w:ascii="Times New Roman" w:hAnsi="Times New Roman" w:cs="Times New Roman"/>
                <w:sz w:val="24"/>
                <w:szCs w:val="24"/>
              </w:rPr>
              <w:t>Побежал в саду ручей,</w:t>
            </w: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41FA4">
              <w:rPr>
                <w:rFonts w:ascii="Times New Roman" w:hAnsi="Times New Roman" w:cs="Times New Roman"/>
                <w:sz w:val="24"/>
                <w:szCs w:val="24"/>
              </w:rPr>
              <w:t>(Взмахи руками, как крыльями)</w:t>
            </w: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41FA4">
              <w:rPr>
                <w:rFonts w:ascii="Times New Roman" w:hAnsi="Times New Roman" w:cs="Times New Roman"/>
                <w:sz w:val="24"/>
                <w:szCs w:val="24"/>
              </w:rPr>
              <w:t>Прилетело сто грачей,</w:t>
            </w: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41FA4">
              <w:rPr>
                <w:rFonts w:ascii="Times New Roman" w:hAnsi="Times New Roman" w:cs="Times New Roman"/>
                <w:sz w:val="24"/>
                <w:szCs w:val="24"/>
              </w:rPr>
              <w:t>(медленно приседаем)</w:t>
            </w: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41FA4">
              <w:rPr>
                <w:rFonts w:ascii="Times New Roman" w:hAnsi="Times New Roman" w:cs="Times New Roman"/>
                <w:sz w:val="24"/>
                <w:szCs w:val="24"/>
              </w:rPr>
              <w:t>И сугробы тают, тают,</w:t>
            </w: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41FA4">
              <w:rPr>
                <w:rFonts w:ascii="Times New Roman" w:hAnsi="Times New Roman" w:cs="Times New Roman"/>
                <w:sz w:val="24"/>
                <w:szCs w:val="24"/>
              </w:rPr>
              <w:t>(Ладошки разводим в стороны в форме цветка)</w:t>
            </w: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41FA4">
              <w:rPr>
                <w:rFonts w:ascii="Times New Roman" w:hAnsi="Times New Roman" w:cs="Times New Roman"/>
                <w:sz w:val="24"/>
                <w:szCs w:val="24"/>
              </w:rPr>
              <w:t>И цветочки вырастают</w:t>
            </w: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41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Позови ласково</w:t>
            </w: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41FA4">
              <w:rPr>
                <w:rFonts w:ascii="Times New Roman" w:hAnsi="Times New Roman" w:cs="Times New Roman"/>
                <w:sz w:val="24"/>
                <w:szCs w:val="24"/>
              </w:rPr>
              <w:t>Цель: Воспитывать доброжелательное отношение детей друг к другу.</w:t>
            </w: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41FA4">
              <w:rPr>
                <w:rFonts w:ascii="Times New Roman" w:hAnsi="Times New Roman" w:cs="Times New Roman"/>
                <w:sz w:val="24"/>
                <w:szCs w:val="24"/>
              </w:rPr>
              <w:t xml:space="preserve"> Дети стоят по кругу. Воспитатель предлагает ребёнку передать мяч (или игрушку) ребёнку, стоящему рядом, ласково назвав его по имени. Ребёнок берёт мяч и передаёт его следующему ребёнку с тем же заданием. После этого дети делятся своими впечатлениями и ощущениями.</w:t>
            </w:r>
          </w:p>
          <w:p w:rsidR="00372532" w:rsidRPr="00E41FA4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372532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372532" w:rsidRDefault="00372532" w:rsidP="00372532">
            <w:pPr>
              <w:spacing w:after="0" w:line="240" w:lineRule="auto"/>
              <w:ind w:left="105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</w:tbl>
    <w:p w:rsidR="00372532" w:rsidRDefault="00372532" w:rsidP="00E41FA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W w:w="9948" w:type="dxa"/>
        <w:tblInd w:w="-33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000" w:firstRow="0" w:lastRow="0" w:firstColumn="0" w:lastColumn="0" w:noHBand="0" w:noVBand="0"/>
      </w:tblPr>
      <w:tblGrid>
        <w:gridCol w:w="9948"/>
      </w:tblGrid>
      <w:tr w:rsidR="00372532" w:rsidTr="00372532">
        <w:tblPrEx>
          <w:tblCellMar>
            <w:top w:w="0" w:type="dxa"/>
            <w:bottom w:w="0" w:type="dxa"/>
          </w:tblCellMar>
        </w:tblPrEx>
        <w:trPr>
          <w:trHeight w:val="13792"/>
        </w:trPr>
        <w:tc>
          <w:tcPr>
            <w:tcW w:w="9948" w:type="dxa"/>
          </w:tcPr>
          <w:p w:rsidR="00372532" w:rsidRDefault="00372532" w:rsidP="00372532">
            <w:pPr>
              <w:spacing w:after="0" w:line="240" w:lineRule="auto"/>
              <w:ind w:left="141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372532" w:rsidRPr="00E41FA4" w:rsidRDefault="00372532" w:rsidP="00372532">
            <w:pPr>
              <w:spacing w:after="0" w:line="240" w:lineRule="auto"/>
              <w:ind w:left="141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Тёплый дождик</w:t>
            </w:r>
          </w:p>
          <w:p w:rsidR="00372532" w:rsidRPr="00E41FA4" w:rsidRDefault="00372532" w:rsidP="00372532">
            <w:pPr>
              <w:spacing w:after="0" w:line="240" w:lineRule="auto"/>
              <w:ind w:left="141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372532" w:rsidRPr="00E41FA4" w:rsidRDefault="00372532" w:rsidP="00372532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41FA4">
              <w:rPr>
                <w:rFonts w:ascii="Times New Roman" w:hAnsi="Times New Roman" w:cs="Times New Roman"/>
                <w:sz w:val="24"/>
                <w:szCs w:val="24"/>
              </w:rPr>
              <w:t>Цель: Развитие эмоциональной сферы ребёнка, снятие психоэмоционального напряжения.</w:t>
            </w:r>
          </w:p>
          <w:p w:rsidR="00372532" w:rsidRPr="00E41FA4" w:rsidRDefault="00372532" w:rsidP="00372532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E41FA4" w:rsidRDefault="00372532" w:rsidP="00372532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41FA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рассказывает детям: дождик смочил землю, освежил траву и листья. Давайте поиграем с дождевыми каплями.</w:t>
            </w:r>
          </w:p>
          <w:p w:rsidR="00372532" w:rsidRPr="00E41FA4" w:rsidRDefault="00372532" w:rsidP="00372532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E41FA4" w:rsidRDefault="00372532" w:rsidP="00372532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41FA4">
              <w:rPr>
                <w:rFonts w:ascii="Times New Roman" w:hAnsi="Times New Roman" w:cs="Times New Roman"/>
                <w:sz w:val="24"/>
                <w:szCs w:val="24"/>
              </w:rPr>
              <w:t xml:space="preserve">Вначале дети прячут руки за спину, затем выносим вперёд прямую правую руку ладонью вверх, </w:t>
            </w:r>
            <w:proofErr w:type="gramStart"/>
            <w:r w:rsidRPr="00E41FA4">
              <w:rPr>
                <w:rFonts w:ascii="Times New Roman" w:hAnsi="Times New Roman" w:cs="Times New Roman"/>
                <w:sz w:val="24"/>
                <w:szCs w:val="24"/>
              </w:rPr>
              <w:t>левая</w:t>
            </w:r>
            <w:proofErr w:type="gramEnd"/>
            <w:r w:rsidRPr="00E41FA4">
              <w:rPr>
                <w:rFonts w:ascii="Times New Roman" w:hAnsi="Times New Roman" w:cs="Times New Roman"/>
                <w:sz w:val="24"/>
                <w:szCs w:val="24"/>
              </w:rPr>
              <w:t xml:space="preserve"> остаётся за спиной. Затем руки меняем местами. Дети пытаются представить, что они чувствуют. Повторить 6 – 8 раз.</w:t>
            </w:r>
          </w:p>
          <w:p w:rsidR="00372532" w:rsidRPr="00E41FA4" w:rsidRDefault="00372532" w:rsidP="00372532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E41FA4" w:rsidRDefault="00372532" w:rsidP="00372532">
            <w:pPr>
              <w:spacing w:after="0" w:line="240" w:lineRule="auto"/>
              <w:ind w:left="141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Мыльные пузыри</w:t>
            </w:r>
          </w:p>
          <w:p w:rsidR="00372532" w:rsidRPr="00E41FA4" w:rsidRDefault="00372532" w:rsidP="00372532">
            <w:pPr>
              <w:spacing w:after="0" w:line="240" w:lineRule="auto"/>
              <w:ind w:left="141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372532" w:rsidRPr="00E41FA4" w:rsidRDefault="00372532" w:rsidP="00372532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41FA4">
              <w:rPr>
                <w:rFonts w:ascii="Times New Roman" w:hAnsi="Times New Roman" w:cs="Times New Roman"/>
                <w:sz w:val="24"/>
                <w:szCs w:val="24"/>
              </w:rPr>
              <w:t>Цель: Развитие воображения, выразительности движений, снятие эмоционального напряжения.</w:t>
            </w:r>
          </w:p>
          <w:p w:rsidR="00372532" w:rsidRPr="00E41FA4" w:rsidRDefault="00372532" w:rsidP="00372532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E41FA4" w:rsidRDefault="00372532" w:rsidP="00372532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41FA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имитирует выдувание мыльных пузырей, а остальные дети изображают полёт этих пузырей. Дети свободно двигаются по всему свободному пространству. После команды «Лопнули», дети ложатся на пол.</w:t>
            </w:r>
          </w:p>
          <w:p w:rsidR="00372532" w:rsidRPr="00E41FA4" w:rsidRDefault="00372532" w:rsidP="00372532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E41FA4" w:rsidRDefault="00372532" w:rsidP="00372532">
            <w:pPr>
              <w:spacing w:after="0" w:line="240" w:lineRule="auto"/>
              <w:ind w:left="141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Котята</w:t>
            </w:r>
          </w:p>
          <w:p w:rsidR="00372532" w:rsidRPr="00E41FA4" w:rsidRDefault="00372532" w:rsidP="00372532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E41FA4" w:rsidRDefault="00372532" w:rsidP="00372532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41FA4">
              <w:rPr>
                <w:rFonts w:ascii="Times New Roman" w:hAnsi="Times New Roman" w:cs="Times New Roman"/>
                <w:sz w:val="24"/>
                <w:szCs w:val="24"/>
              </w:rPr>
              <w:t xml:space="preserve"> Цель: Коррекция </w:t>
            </w:r>
            <w:proofErr w:type="spellStart"/>
            <w:r w:rsidRPr="00E41FA4">
              <w:rPr>
                <w:rFonts w:ascii="Times New Roman" w:hAnsi="Times New Roman" w:cs="Times New Roman"/>
                <w:sz w:val="24"/>
                <w:szCs w:val="24"/>
              </w:rPr>
              <w:t>психо</w:t>
            </w:r>
            <w:proofErr w:type="spellEnd"/>
            <w:r w:rsidRPr="00E41FA4">
              <w:rPr>
                <w:rFonts w:ascii="Times New Roman" w:hAnsi="Times New Roman" w:cs="Times New Roman"/>
                <w:sz w:val="24"/>
                <w:szCs w:val="24"/>
              </w:rPr>
              <w:t>-эмоциональной сферы ребёнка, расслабление мышц, освоение позы покоя</w:t>
            </w:r>
          </w:p>
          <w:p w:rsidR="00372532" w:rsidRPr="00E41FA4" w:rsidRDefault="00372532" w:rsidP="00372532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E41FA4" w:rsidRDefault="00372532" w:rsidP="00372532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41FA4">
              <w:rPr>
                <w:rFonts w:ascii="Times New Roman" w:hAnsi="Times New Roman" w:cs="Times New Roman"/>
                <w:sz w:val="24"/>
                <w:szCs w:val="24"/>
              </w:rPr>
              <w:t xml:space="preserve"> Дети лежат на ковре, свернувшись «клубочком» с закрытыми глазами. Воспитатель говорит слова:</w:t>
            </w:r>
          </w:p>
          <w:p w:rsidR="00372532" w:rsidRPr="00E41FA4" w:rsidRDefault="00372532" w:rsidP="00372532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E41FA4" w:rsidRDefault="00372532" w:rsidP="00372532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41FA4">
              <w:rPr>
                <w:rFonts w:ascii="Times New Roman" w:hAnsi="Times New Roman" w:cs="Times New Roman"/>
                <w:sz w:val="24"/>
                <w:szCs w:val="24"/>
              </w:rPr>
              <w:t xml:space="preserve">На ковре котята спят. </w:t>
            </w:r>
            <w:proofErr w:type="spellStart"/>
            <w:r w:rsidRPr="00E41FA4">
              <w:rPr>
                <w:rFonts w:ascii="Times New Roman" w:hAnsi="Times New Roman" w:cs="Times New Roman"/>
                <w:sz w:val="24"/>
                <w:szCs w:val="24"/>
              </w:rPr>
              <w:t>Мур</w:t>
            </w:r>
            <w:proofErr w:type="spellEnd"/>
            <w:r w:rsidRPr="00E41FA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41FA4">
              <w:rPr>
                <w:rFonts w:ascii="Times New Roman" w:hAnsi="Times New Roman" w:cs="Times New Roman"/>
                <w:sz w:val="24"/>
                <w:szCs w:val="24"/>
              </w:rPr>
              <w:t>мур</w:t>
            </w:r>
            <w:proofErr w:type="spellEnd"/>
            <w:r w:rsidRPr="00E41F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2532" w:rsidRPr="00E41FA4" w:rsidRDefault="00372532" w:rsidP="00372532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E41FA4" w:rsidRDefault="00372532" w:rsidP="00372532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41FA4">
              <w:rPr>
                <w:rFonts w:ascii="Times New Roman" w:hAnsi="Times New Roman" w:cs="Times New Roman"/>
                <w:sz w:val="24"/>
                <w:szCs w:val="24"/>
              </w:rPr>
              <w:t xml:space="preserve">Просыпаться не хотят. </w:t>
            </w:r>
            <w:proofErr w:type="spellStart"/>
            <w:r w:rsidRPr="00E41FA4">
              <w:rPr>
                <w:rFonts w:ascii="Times New Roman" w:hAnsi="Times New Roman" w:cs="Times New Roman"/>
                <w:sz w:val="24"/>
                <w:szCs w:val="24"/>
              </w:rPr>
              <w:t>Мур</w:t>
            </w:r>
            <w:proofErr w:type="spellEnd"/>
            <w:r w:rsidRPr="00E41FA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41FA4">
              <w:rPr>
                <w:rFonts w:ascii="Times New Roman" w:hAnsi="Times New Roman" w:cs="Times New Roman"/>
                <w:sz w:val="24"/>
                <w:szCs w:val="24"/>
              </w:rPr>
              <w:t>мур</w:t>
            </w:r>
            <w:proofErr w:type="spellEnd"/>
            <w:r w:rsidRPr="00E41F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2532" w:rsidRPr="00E41FA4" w:rsidRDefault="00372532" w:rsidP="00372532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E41FA4" w:rsidRDefault="00372532" w:rsidP="00372532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41FA4">
              <w:rPr>
                <w:rFonts w:ascii="Times New Roman" w:hAnsi="Times New Roman" w:cs="Times New Roman"/>
                <w:sz w:val="24"/>
                <w:szCs w:val="24"/>
              </w:rPr>
              <w:t>Тихо спят спина к спине</w:t>
            </w:r>
          </w:p>
          <w:p w:rsidR="00372532" w:rsidRPr="00E41FA4" w:rsidRDefault="00372532" w:rsidP="00372532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E41FA4" w:rsidRDefault="00372532" w:rsidP="00372532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41FA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E41FA4">
              <w:rPr>
                <w:rFonts w:ascii="Times New Roman" w:hAnsi="Times New Roman" w:cs="Times New Roman"/>
                <w:sz w:val="24"/>
                <w:szCs w:val="24"/>
              </w:rPr>
              <w:t>мурлыкают</w:t>
            </w:r>
            <w:proofErr w:type="spellEnd"/>
            <w:r w:rsidRPr="00E41FA4">
              <w:rPr>
                <w:rFonts w:ascii="Times New Roman" w:hAnsi="Times New Roman" w:cs="Times New Roman"/>
                <w:sz w:val="24"/>
                <w:szCs w:val="24"/>
              </w:rPr>
              <w:t xml:space="preserve"> во сне.</w:t>
            </w:r>
          </w:p>
          <w:p w:rsidR="00372532" w:rsidRPr="00E41FA4" w:rsidRDefault="00372532" w:rsidP="00372532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E41FA4" w:rsidRDefault="00372532" w:rsidP="00372532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41FA4">
              <w:rPr>
                <w:rFonts w:ascii="Times New Roman" w:hAnsi="Times New Roman" w:cs="Times New Roman"/>
                <w:sz w:val="24"/>
                <w:szCs w:val="24"/>
              </w:rPr>
              <w:t xml:space="preserve">Вот на спинку все легли. </w:t>
            </w:r>
            <w:proofErr w:type="spellStart"/>
            <w:r w:rsidRPr="00E41FA4">
              <w:rPr>
                <w:rFonts w:ascii="Times New Roman" w:hAnsi="Times New Roman" w:cs="Times New Roman"/>
                <w:sz w:val="24"/>
                <w:szCs w:val="24"/>
              </w:rPr>
              <w:t>Мур</w:t>
            </w:r>
            <w:proofErr w:type="spellEnd"/>
            <w:r w:rsidRPr="00E41FA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41FA4">
              <w:rPr>
                <w:rFonts w:ascii="Times New Roman" w:hAnsi="Times New Roman" w:cs="Times New Roman"/>
                <w:sz w:val="24"/>
                <w:szCs w:val="24"/>
              </w:rPr>
              <w:t>мур</w:t>
            </w:r>
            <w:proofErr w:type="spellEnd"/>
            <w:r w:rsidRPr="00E41FA4">
              <w:rPr>
                <w:rFonts w:ascii="Times New Roman" w:hAnsi="Times New Roman" w:cs="Times New Roman"/>
                <w:sz w:val="24"/>
                <w:szCs w:val="24"/>
              </w:rPr>
              <w:t>. (Дети выполняют)</w:t>
            </w:r>
          </w:p>
          <w:p w:rsidR="00372532" w:rsidRPr="00E41FA4" w:rsidRDefault="00372532" w:rsidP="00372532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Pr="00E41FA4" w:rsidRDefault="00372532" w:rsidP="00372532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41FA4">
              <w:rPr>
                <w:rFonts w:ascii="Times New Roman" w:hAnsi="Times New Roman" w:cs="Times New Roman"/>
                <w:sz w:val="24"/>
                <w:szCs w:val="24"/>
              </w:rPr>
              <w:t xml:space="preserve">Лапки вытянули. </w:t>
            </w:r>
            <w:proofErr w:type="spellStart"/>
            <w:r w:rsidRPr="00E41FA4">
              <w:rPr>
                <w:rFonts w:ascii="Times New Roman" w:hAnsi="Times New Roman" w:cs="Times New Roman"/>
                <w:sz w:val="24"/>
                <w:szCs w:val="24"/>
              </w:rPr>
              <w:t>Мур</w:t>
            </w:r>
            <w:proofErr w:type="spellEnd"/>
            <w:r w:rsidRPr="00E41FA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41FA4">
              <w:rPr>
                <w:rFonts w:ascii="Times New Roman" w:hAnsi="Times New Roman" w:cs="Times New Roman"/>
                <w:sz w:val="24"/>
                <w:szCs w:val="24"/>
              </w:rPr>
              <w:t>мур</w:t>
            </w:r>
            <w:proofErr w:type="spellEnd"/>
            <w:r w:rsidRPr="00E41F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2532" w:rsidRPr="00E41FA4" w:rsidRDefault="00372532" w:rsidP="00372532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32" w:rsidRDefault="00372532" w:rsidP="00372532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41FA4">
              <w:rPr>
                <w:rFonts w:ascii="Times New Roman" w:hAnsi="Times New Roman" w:cs="Times New Roman"/>
                <w:sz w:val="24"/>
                <w:szCs w:val="24"/>
              </w:rPr>
              <w:t>Потянулись и проснулись.</w:t>
            </w:r>
          </w:p>
          <w:p w:rsidR="00372532" w:rsidRDefault="00372532" w:rsidP="00372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u w:val="single"/>
                <w:lang w:eastAsia="ru-RU"/>
              </w:rPr>
              <w:drawing>
                <wp:inline distT="0" distB="0" distL="0" distR="0" wp14:anchorId="738D4446" wp14:editId="0D812EF0">
                  <wp:extent cx="2286000" cy="97633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3029" cy="975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896E80" w:rsidRPr="00A751EB" w:rsidRDefault="00896E80" w:rsidP="00A75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6E80" w:rsidRPr="00A75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CB2"/>
    <w:rsid w:val="00372532"/>
    <w:rsid w:val="00896E80"/>
    <w:rsid w:val="00A751EB"/>
    <w:rsid w:val="00C77CB2"/>
    <w:rsid w:val="00E41FA4"/>
    <w:rsid w:val="00F1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5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СПЕЦИАЛИСТЫ</dc:creator>
  <cp:keywords/>
  <dc:description/>
  <cp:lastModifiedBy>СПЕЦИАЛИСТЫ</cp:lastModifiedBy>
  <cp:revision>4</cp:revision>
  <cp:lastPrinted>2023-06-02T12:36:00Z</cp:lastPrinted>
  <dcterms:created xsi:type="dcterms:W3CDTF">2023-05-26T09:53:00Z</dcterms:created>
  <dcterms:modified xsi:type="dcterms:W3CDTF">2023-06-02T12:37:00Z</dcterms:modified>
</cp:coreProperties>
</file>