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5C" w:rsidRPr="00571C50" w:rsidRDefault="00B3175C" w:rsidP="00B3175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571C50">
        <w:rPr>
          <w:rStyle w:val="c4"/>
          <w:b/>
          <w:bCs/>
          <w:sz w:val="28"/>
          <w:szCs w:val="28"/>
        </w:rPr>
        <w:t>Аналитическая записка</w:t>
      </w:r>
    </w:p>
    <w:p w:rsidR="00756B50" w:rsidRPr="00571C50" w:rsidRDefault="00B3175C" w:rsidP="003E094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  <w:r w:rsidRPr="00571C50">
        <w:rPr>
          <w:rStyle w:val="c4"/>
          <w:b/>
          <w:bCs/>
          <w:sz w:val="28"/>
          <w:szCs w:val="28"/>
        </w:rPr>
        <w:t>участника муниципального профессионально – педагогического конкурса «Воспитатель года – 2021»</w:t>
      </w:r>
    </w:p>
    <w:p w:rsidR="003E0947" w:rsidRPr="00571C50" w:rsidRDefault="00B3175C" w:rsidP="003E094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  <w:r w:rsidRPr="00571C50">
        <w:rPr>
          <w:rStyle w:val="c2"/>
          <w:b/>
          <w:bCs/>
          <w:sz w:val="28"/>
          <w:szCs w:val="28"/>
        </w:rPr>
        <w:t>воспитателя МАДОУ №5  Борисовой Ольги Владимировны</w:t>
      </w:r>
    </w:p>
    <w:p w:rsidR="003E0947" w:rsidRPr="00571C50" w:rsidRDefault="003E0947" w:rsidP="003E0947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</w:p>
    <w:p w:rsidR="003E0947" w:rsidRPr="00571C50" w:rsidRDefault="003E0947" w:rsidP="003E0947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571C50">
        <w:rPr>
          <w:rStyle w:val="c1"/>
          <w:sz w:val="28"/>
          <w:szCs w:val="28"/>
        </w:rPr>
        <w:t>Образование:</w:t>
      </w:r>
      <w:r w:rsidR="00B3175C" w:rsidRPr="00571C50">
        <w:rPr>
          <w:rStyle w:val="c1"/>
          <w:sz w:val="28"/>
          <w:szCs w:val="28"/>
        </w:rPr>
        <w:t xml:space="preserve"> сре</w:t>
      </w:r>
      <w:r w:rsidRPr="00571C50">
        <w:rPr>
          <w:rStyle w:val="c1"/>
          <w:sz w:val="28"/>
          <w:szCs w:val="28"/>
        </w:rPr>
        <w:t>дне- специальное педагогическое</w:t>
      </w:r>
    </w:p>
    <w:p w:rsidR="003E0947" w:rsidRPr="00571C50" w:rsidRDefault="003E0947" w:rsidP="003E0947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571C50">
        <w:rPr>
          <w:rStyle w:val="c1"/>
          <w:sz w:val="28"/>
          <w:szCs w:val="28"/>
        </w:rPr>
        <w:t>Педагогический стаж –7 лет</w:t>
      </w:r>
    </w:p>
    <w:p w:rsidR="003E0947" w:rsidRPr="00571C50" w:rsidRDefault="003E0947" w:rsidP="003E0947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571C50">
        <w:rPr>
          <w:rStyle w:val="c1"/>
          <w:sz w:val="28"/>
          <w:szCs w:val="28"/>
        </w:rPr>
        <w:t>Стаж работы в МАДОУ № 5 –6 лет</w:t>
      </w:r>
    </w:p>
    <w:p w:rsidR="00B3175C" w:rsidRPr="00571C50" w:rsidRDefault="00B3175C" w:rsidP="003E0947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571C50">
        <w:rPr>
          <w:rStyle w:val="c1"/>
          <w:sz w:val="28"/>
          <w:szCs w:val="28"/>
        </w:rPr>
        <w:t>Квали</w:t>
      </w:r>
      <w:r w:rsidR="003E0947" w:rsidRPr="00571C50">
        <w:rPr>
          <w:rStyle w:val="c1"/>
          <w:sz w:val="28"/>
          <w:szCs w:val="28"/>
        </w:rPr>
        <w:t>фикационная  категория – первая</w:t>
      </w:r>
    </w:p>
    <w:p w:rsidR="00756B50" w:rsidRPr="00571C50" w:rsidRDefault="00756B50" w:rsidP="00B3175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sz w:val="22"/>
          <w:szCs w:val="22"/>
        </w:rPr>
      </w:pPr>
    </w:p>
    <w:p w:rsidR="005905FF" w:rsidRPr="00571C50" w:rsidRDefault="005905FF" w:rsidP="00756B5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5905FF" w:rsidRPr="00571C50" w:rsidRDefault="005905FF" w:rsidP="00571C50">
      <w:pPr>
        <w:pStyle w:val="a3"/>
        <w:spacing w:line="276" w:lineRule="auto"/>
        <w:ind w:right="193" w:firstLine="567"/>
        <w:jc w:val="both"/>
      </w:pPr>
      <w:r w:rsidRPr="00571C50">
        <w:t>Дошкольный возраст</w:t>
      </w:r>
      <w:r w:rsidR="003E0947" w:rsidRPr="00571C50">
        <w:t xml:space="preserve"> –</w:t>
      </w:r>
      <w:r w:rsidRPr="00571C50">
        <w:t xml:space="preserve"> это период приобщения ребёнка к познанию окружающего мира, период его начальной социализации. Высокая восприимчивость детей дошкольного возраста, лёгкая обучаемость, благодаря пластичности нервной системы, создают благоприятные возможности для успешного нравственного воспитания и социального развития личности. Современные дети живут в мощном потоке информации. Ушли в</w:t>
      </w:r>
      <w:r w:rsidR="00895FED" w:rsidRPr="00571C50">
        <w:t xml:space="preserve"> </w:t>
      </w:r>
      <w:r w:rsidRPr="00571C50">
        <w:t>прошлое фильмоскопы. На смену пришли телевизоры, компьютеры,</w:t>
      </w:r>
      <w:r w:rsidR="00F54252" w:rsidRPr="00571C50">
        <w:t xml:space="preserve"> </w:t>
      </w:r>
      <w:r w:rsidRPr="00571C50">
        <w:t>планшеты, вместо живой бабушкиной сказки – аудиосказка с магнитофона</w:t>
      </w:r>
      <w:r w:rsidR="00F54252" w:rsidRPr="00571C50">
        <w:t xml:space="preserve"> </w:t>
      </w:r>
      <w:r w:rsidRPr="00571C50">
        <w:t>или диски с видеофильмами. Увеличивается</w:t>
      </w:r>
      <w:r w:rsidR="00F54252" w:rsidRPr="00571C50">
        <w:t xml:space="preserve"> </w:t>
      </w:r>
      <w:r w:rsidRPr="00571C50">
        <w:t>количество детей с нарушениями речи, с задержкой речевого развития. А</w:t>
      </w:r>
      <w:r w:rsidR="00F54252" w:rsidRPr="00571C50">
        <w:t xml:space="preserve"> </w:t>
      </w:r>
      <w:r w:rsidRPr="00571C50">
        <w:t>речь,</w:t>
      </w:r>
      <w:r w:rsidR="00F54252" w:rsidRPr="00571C50">
        <w:t xml:space="preserve"> </w:t>
      </w:r>
      <w:r w:rsidRPr="00571C50">
        <w:t>как</w:t>
      </w:r>
      <w:r w:rsidR="00F54252" w:rsidRPr="00571C50">
        <w:t xml:space="preserve"> </w:t>
      </w:r>
      <w:r w:rsidRPr="00571C50">
        <w:t>мы</w:t>
      </w:r>
      <w:r w:rsidR="00F54252" w:rsidRPr="00571C50">
        <w:t xml:space="preserve"> </w:t>
      </w:r>
      <w:r w:rsidRPr="00571C50">
        <w:t>знаем,</w:t>
      </w:r>
      <w:r w:rsidR="00F54252" w:rsidRPr="00571C50">
        <w:t xml:space="preserve"> </w:t>
      </w:r>
      <w:r w:rsidRPr="00571C50">
        <w:t>один</w:t>
      </w:r>
      <w:r w:rsidR="00F54252" w:rsidRPr="00571C50">
        <w:t xml:space="preserve"> </w:t>
      </w:r>
      <w:r w:rsidRPr="00571C50">
        <w:t>из</w:t>
      </w:r>
      <w:r w:rsidR="00F54252" w:rsidRPr="00571C50">
        <w:t xml:space="preserve"> </w:t>
      </w:r>
      <w:r w:rsidRPr="00571C50">
        <w:t>наиболее</w:t>
      </w:r>
      <w:r w:rsidR="00F54252" w:rsidRPr="00571C50">
        <w:t xml:space="preserve"> </w:t>
      </w:r>
      <w:r w:rsidRPr="00571C50">
        <w:t>мощных</w:t>
      </w:r>
      <w:r w:rsidR="00F54252" w:rsidRPr="00571C50">
        <w:t xml:space="preserve"> </w:t>
      </w:r>
      <w:r w:rsidRPr="00571C50">
        <w:t>факторов</w:t>
      </w:r>
      <w:r w:rsidR="00F54252" w:rsidRPr="00571C50">
        <w:t xml:space="preserve"> </w:t>
      </w:r>
      <w:r w:rsidRPr="00571C50">
        <w:t>и</w:t>
      </w:r>
      <w:r w:rsidR="00F54252" w:rsidRPr="00571C50">
        <w:t xml:space="preserve"> </w:t>
      </w:r>
      <w:r w:rsidRPr="00571C50">
        <w:t>стимулов</w:t>
      </w:r>
      <w:r w:rsidR="00F54252" w:rsidRPr="00571C50">
        <w:t xml:space="preserve"> </w:t>
      </w:r>
      <w:r w:rsidRPr="00571C50">
        <w:t>развития</w:t>
      </w:r>
      <w:r w:rsidR="007B7A7C">
        <w:t xml:space="preserve"> </w:t>
      </w:r>
      <w:r w:rsidRPr="00571C50">
        <w:t>ребенка</w:t>
      </w:r>
      <w:r w:rsidR="00F54252" w:rsidRPr="00571C50">
        <w:t xml:space="preserve"> </w:t>
      </w:r>
      <w:r w:rsidRPr="00571C50">
        <w:t>в</w:t>
      </w:r>
      <w:r w:rsidR="00F54252" w:rsidRPr="00571C50">
        <w:t xml:space="preserve"> </w:t>
      </w:r>
      <w:r w:rsidRPr="00571C50">
        <w:t>целом.</w:t>
      </w:r>
    </w:p>
    <w:p w:rsidR="00F54252" w:rsidRPr="00571C50" w:rsidRDefault="005905FF" w:rsidP="00571C50">
      <w:pPr>
        <w:pStyle w:val="a3"/>
        <w:spacing w:before="1" w:line="276" w:lineRule="auto"/>
        <w:ind w:firstLine="567"/>
        <w:jc w:val="both"/>
      </w:pPr>
      <w:r w:rsidRPr="00571C50">
        <w:t>Проблема речевого развития детей дошкольного возраста на</w:t>
      </w:r>
      <w:r w:rsidR="00F54252" w:rsidRPr="00571C50">
        <w:t xml:space="preserve"> </w:t>
      </w:r>
      <w:r w:rsidRPr="00571C50">
        <w:t>сегодняшний день особенно актуальна, т.к. процент дошкольников с</w:t>
      </w:r>
      <w:r w:rsidR="00F54252" w:rsidRPr="00571C50">
        <w:t xml:space="preserve"> </w:t>
      </w:r>
      <w:r w:rsidRPr="00571C50">
        <w:t>различными речевыми нарушениями остается стабильно высоким. Работая с сов</w:t>
      </w:r>
      <w:r w:rsidR="007B7A7C">
        <w:t xml:space="preserve">ременными детьми, сталкиваясь с </w:t>
      </w:r>
      <w:r w:rsidRPr="00571C50">
        <w:t>проблемой</w:t>
      </w:r>
      <w:r w:rsidR="007B7A7C">
        <w:t xml:space="preserve"> </w:t>
      </w:r>
      <w:r w:rsidRPr="00571C50">
        <w:t>недостаточно развитой речи детей, а также постоянным поиском средств,</w:t>
      </w:r>
      <w:r w:rsidR="00F54252" w:rsidRPr="00571C50">
        <w:t xml:space="preserve"> </w:t>
      </w:r>
      <w:r w:rsidRPr="00571C50">
        <w:t>облегчающих процесс усвоения детьми нового материала, я заинтересовалась</w:t>
      </w:r>
      <w:r w:rsidR="00895FED" w:rsidRPr="00571C50">
        <w:t xml:space="preserve"> этим вопросом</w:t>
      </w:r>
      <w:r w:rsidR="00F54252" w:rsidRPr="00571C50">
        <w:t xml:space="preserve"> </w:t>
      </w:r>
      <w:r w:rsidRPr="00571C50">
        <w:t>и</w:t>
      </w:r>
      <w:r w:rsidR="00F54252" w:rsidRPr="00571C50">
        <w:t xml:space="preserve"> </w:t>
      </w:r>
      <w:r w:rsidRPr="00571C50">
        <w:t>выбрала</w:t>
      </w:r>
      <w:r w:rsidR="00F54252" w:rsidRPr="00571C50">
        <w:t xml:space="preserve"> </w:t>
      </w:r>
      <w:r w:rsidRPr="00571C50">
        <w:t>тему</w:t>
      </w:r>
      <w:r w:rsidR="00895FED" w:rsidRPr="00571C50">
        <w:t>, над которой захотела поработать</w:t>
      </w:r>
      <w:r w:rsidRPr="00571C50">
        <w:t>:</w:t>
      </w:r>
      <w:r w:rsidR="00F54252" w:rsidRPr="00571C50">
        <w:t xml:space="preserve"> </w:t>
      </w:r>
      <w:r w:rsidRPr="00571C50">
        <w:t>«Использование</w:t>
      </w:r>
      <w:r w:rsidR="00F54252" w:rsidRPr="00571C50">
        <w:t xml:space="preserve"> </w:t>
      </w:r>
      <w:r w:rsidRPr="00571C50">
        <w:t>игровых</w:t>
      </w:r>
      <w:r w:rsidR="00F54252" w:rsidRPr="00571C50">
        <w:t xml:space="preserve"> </w:t>
      </w:r>
      <w:r w:rsidRPr="00571C50">
        <w:t>технологий как одно из эффективных средств развития речи детей</w:t>
      </w:r>
      <w:r w:rsidR="00F54252" w:rsidRPr="00571C50">
        <w:t xml:space="preserve"> </w:t>
      </w:r>
      <w:r w:rsidRPr="00571C50">
        <w:t>дошкольного</w:t>
      </w:r>
      <w:r w:rsidR="00F54252" w:rsidRPr="00571C50">
        <w:t xml:space="preserve"> </w:t>
      </w:r>
      <w:r w:rsidRPr="00571C50">
        <w:t>возраста».</w:t>
      </w:r>
      <w:r w:rsidR="00F54252" w:rsidRPr="00571C50">
        <w:t xml:space="preserve"> </w:t>
      </w:r>
    </w:p>
    <w:p w:rsidR="00AD35E7" w:rsidRPr="00571C50" w:rsidRDefault="005905FF" w:rsidP="00571C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sz w:val="28"/>
          <w:szCs w:val="28"/>
        </w:rPr>
        <w:t>Цель</w:t>
      </w:r>
      <w:r w:rsidRPr="00571C50">
        <w:rPr>
          <w:rFonts w:ascii="Times New Roman" w:hAnsi="Times New Roman" w:cs="Times New Roman"/>
          <w:b/>
          <w:sz w:val="28"/>
          <w:szCs w:val="28"/>
        </w:rPr>
        <w:t>:</w:t>
      </w:r>
      <w:r w:rsidR="00F54252" w:rsidRPr="00571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развитие</w:t>
      </w:r>
      <w:r w:rsidR="00F54252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всех</w:t>
      </w:r>
      <w:r w:rsidR="00F54252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сторон</w:t>
      </w:r>
      <w:r w:rsidR="00F54252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речи</w:t>
      </w:r>
      <w:r w:rsidR="00F54252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дошкольников</w:t>
      </w:r>
      <w:r w:rsidR="00F54252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с</w:t>
      </w:r>
      <w:r w:rsidR="00F54252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использованием</w:t>
      </w:r>
      <w:r w:rsidR="00F54252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игровых</w:t>
      </w:r>
      <w:r w:rsidR="00F54252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технологий.</w:t>
      </w:r>
      <w:r w:rsidR="00F54252" w:rsidRPr="00571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5E7" w:rsidRPr="00571C50" w:rsidRDefault="00AD35E7" w:rsidP="00EF078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sz w:val="28"/>
          <w:szCs w:val="28"/>
        </w:rPr>
        <w:t>В своей работе руководствуюсь документами:</w:t>
      </w:r>
    </w:p>
    <w:p w:rsidR="00AD35E7" w:rsidRPr="00571C50" w:rsidRDefault="00AD35E7" w:rsidP="00571C5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sz w:val="28"/>
          <w:szCs w:val="28"/>
        </w:rPr>
        <w:t xml:space="preserve">    - Федеральный Закон «Об образовании в РФ» 29 декабря 2012 г. №273-ФЗ;</w:t>
      </w:r>
    </w:p>
    <w:p w:rsidR="00AD35E7" w:rsidRPr="00571C50" w:rsidRDefault="00AD35E7" w:rsidP="00571C5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sz w:val="28"/>
          <w:szCs w:val="28"/>
        </w:rPr>
        <w:t xml:space="preserve">    - Примерная основная общеобразовательная программа дошкольного образования «От рождения до школы» под редакцией Н. Е. Вераксы, Т. С. Комаровой, М. А. Васильевой, разработанная в соответствии с ФГОС;</w:t>
      </w:r>
    </w:p>
    <w:p w:rsidR="00AD35E7" w:rsidRPr="00571C50" w:rsidRDefault="00AD35E7" w:rsidP="00571C5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71C50">
        <w:rPr>
          <w:sz w:val="28"/>
          <w:szCs w:val="28"/>
        </w:rPr>
        <w:t xml:space="preserve">   - </w:t>
      </w:r>
      <w:r w:rsidRPr="00571C5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образования;</w:t>
      </w:r>
    </w:p>
    <w:p w:rsidR="00AD35E7" w:rsidRPr="00571C50" w:rsidRDefault="00AD35E7" w:rsidP="00571C5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sz w:val="28"/>
          <w:szCs w:val="28"/>
        </w:rPr>
        <w:lastRenderedPageBreak/>
        <w:t xml:space="preserve">  - Устав муниципального автономного дошкольного образовательного учреждения «МАДОУ №5»</w:t>
      </w:r>
    </w:p>
    <w:p w:rsidR="00AD35E7" w:rsidRPr="00571C50" w:rsidRDefault="00AD35E7" w:rsidP="00571C5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sz w:val="28"/>
          <w:szCs w:val="28"/>
        </w:rPr>
        <w:t xml:space="preserve">  - Основная образовательная программа МАДОУ №5.</w:t>
      </w:r>
    </w:p>
    <w:p w:rsidR="00895FED" w:rsidRPr="00571C50" w:rsidRDefault="00895FED" w:rsidP="00571C5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sz w:val="28"/>
          <w:szCs w:val="28"/>
        </w:rPr>
        <w:t>При решении данной проблемы необходимо было обеспечить соответствующие программно-методические, организационно-технологические и материально-технические условия (развивающая среда).</w:t>
      </w:r>
    </w:p>
    <w:p w:rsidR="00B8234F" w:rsidRPr="00571C50" w:rsidRDefault="00E71C7C" w:rsidP="00E71C7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234F" w:rsidRPr="00571C50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(РППС) группы была организована мной на принципах ФГОС ДО. </w:t>
      </w:r>
    </w:p>
    <w:p w:rsidR="00B8234F" w:rsidRPr="00571C50" w:rsidRDefault="00B8234F" w:rsidP="00571C50">
      <w:pPr>
        <w:spacing w:after="0" w:line="276" w:lineRule="auto"/>
        <w:ind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iCs/>
          <w:sz w:val="28"/>
          <w:szCs w:val="28"/>
        </w:rPr>
        <w:t>Мне, как педагогу, важно поддерживать ощущение такой организации среды, при которой ребенок будет активно проявлять речевую, познавательную активность, самостоятельность, инициативность, ответственность. Для выполнения задач развития профессионально-технической компетентности в части реализации современных технологий, старалась вдумчиво и рационально организовать развивающее</w:t>
      </w:r>
      <w:r w:rsidRPr="00571C50">
        <w:rPr>
          <w:iCs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iCs/>
          <w:sz w:val="28"/>
          <w:szCs w:val="28"/>
        </w:rPr>
        <w:t>пространство</w:t>
      </w:r>
      <w:r w:rsidR="005905FF" w:rsidRPr="00571C50">
        <w:rPr>
          <w:rFonts w:ascii="Times New Roman" w:hAnsi="Times New Roman" w:cs="Times New Roman"/>
          <w:sz w:val="28"/>
          <w:szCs w:val="28"/>
        </w:rPr>
        <w:t>.</w:t>
      </w:r>
      <w:r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="00756B50" w:rsidRPr="00571C50">
        <w:rPr>
          <w:rStyle w:val="c1"/>
          <w:rFonts w:ascii="Times New Roman" w:hAnsi="Times New Roman" w:cs="Times New Roman"/>
          <w:sz w:val="28"/>
          <w:szCs w:val="28"/>
        </w:rPr>
        <w:t>Для реч</w:t>
      </w:r>
      <w:r w:rsidRPr="00571C50">
        <w:rPr>
          <w:rStyle w:val="c1"/>
          <w:rFonts w:ascii="Times New Roman" w:hAnsi="Times New Roman" w:cs="Times New Roman"/>
          <w:sz w:val="28"/>
          <w:szCs w:val="28"/>
        </w:rPr>
        <w:t>евого развития детей сформировала</w:t>
      </w:r>
      <w:r w:rsidR="00062041">
        <w:rPr>
          <w:rStyle w:val="c1"/>
          <w:rFonts w:ascii="Times New Roman" w:hAnsi="Times New Roman" w:cs="Times New Roman"/>
          <w:sz w:val="28"/>
          <w:szCs w:val="28"/>
        </w:rPr>
        <w:t xml:space="preserve"> центр «Речец</w:t>
      </w:r>
      <w:r w:rsidR="00756B50" w:rsidRPr="00571C50">
        <w:rPr>
          <w:rStyle w:val="c1"/>
          <w:rFonts w:ascii="Times New Roman" w:hAnsi="Times New Roman" w:cs="Times New Roman"/>
          <w:sz w:val="28"/>
          <w:szCs w:val="28"/>
        </w:rPr>
        <w:t>ветик» представляющий собой специально оборудованное пространство для игр поодиночке или небольшими группами, а также для совместной деятельности. В основу центра входит игровой и дидактический материал, направленный на развитие: фонематического слуха; дыхания; артикуляционной моторики; правильного звукопроизношения; словаря; связной речи; мелкой моторики пальцев рук; звукового анализа.  Подбор игрового и дидак</w:t>
      </w:r>
      <w:r w:rsidRPr="00571C50">
        <w:rPr>
          <w:rStyle w:val="c1"/>
          <w:rFonts w:ascii="Times New Roman" w:hAnsi="Times New Roman" w:cs="Times New Roman"/>
          <w:sz w:val="28"/>
          <w:szCs w:val="28"/>
        </w:rPr>
        <w:t>тического материала осуществлял</w:t>
      </w:r>
      <w:r w:rsidR="00756B50" w:rsidRPr="00571C50">
        <w:rPr>
          <w:rStyle w:val="c1"/>
          <w:rFonts w:ascii="Times New Roman" w:hAnsi="Times New Roman" w:cs="Times New Roman"/>
          <w:sz w:val="28"/>
          <w:szCs w:val="28"/>
        </w:rPr>
        <w:t>ся совместно с учителем-</w:t>
      </w:r>
      <w:r w:rsidRPr="00571C50">
        <w:rPr>
          <w:rStyle w:val="c1"/>
          <w:rFonts w:ascii="Times New Roman" w:hAnsi="Times New Roman" w:cs="Times New Roman"/>
          <w:sz w:val="28"/>
          <w:szCs w:val="28"/>
        </w:rPr>
        <w:t xml:space="preserve">логопедом, подчеркивая </w:t>
      </w:r>
      <w:r w:rsidR="00756B50" w:rsidRPr="00571C50">
        <w:rPr>
          <w:rStyle w:val="c1"/>
          <w:rFonts w:ascii="Times New Roman" w:hAnsi="Times New Roman" w:cs="Times New Roman"/>
          <w:sz w:val="28"/>
          <w:szCs w:val="28"/>
        </w:rPr>
        <w:t>наше взаимодействие не формальным, а очень тесным и плодотворным.</w:t>
      </w:r>
      <w:r w:rsidRPr="00571C5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756B50" w:rsidRPr="00571C50" w:rsidRDefault="00756B50" w:rsidP="00571C50">
      <w:pPr>
        <w:spacing w:after="0" w:line="276" w:lineRule="auto"/>
        <w:ind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71C50">
        <w:rPr>
          <w:rStyle w:val="c1"/>
          <w:rFonts w:ascii="Times New Roman" w:hAnsi="Times New Roman" w:cs="Times New Roman"/>
          <w:sz w:val="28"/>
          <w:szCs w:val="28"/>
        </w:rPr>
        <w:t xml:space="preserve">Дидактический материал </w:t>
      </w:r>
      <w:r w:rsidR="00B8234F" w:rsidRPr="00571C50">
        <w:rPr>
          <w:rStyle w:val="c1"/>
          <w:rFonts w:ascii="Times New Roman" w:hAnsi="Times New Roman" w:cs="Times New Roman"/>
          <w:sz w:val="28"/>
          <w:szCs w:val="28"/>
        </w:rPr>
        <w:t>подобран мной достаточно разнообразно</w:t>
      </w:r>
      <w:r w:rsidRPr="00571C50">
        <w:rPr>
          <w:rStyle w:val="c1"/>
          <w:rFonts w:ascii="Times New Roman" w:hAnsi="Times New Roman" w:cs="Times New Roman"/>
          <w:sz w:val="28"/>
          <w:szCs w:val="28"/>
        </w:rPr>
        <w:t>. На закрепление правильного речевого выдоха и формирование умения контролировать силу и длительность воздушной струи направлены дидактические пособия: «Рыбки», «Насекомые», «Листочки», «Волшебный пушок», разноцветные шарики, султанчики, бумажные снежинки, вертушки. На развитие артикуляционной моторики: предметные картинки-опоры; схемы артикуляционных укладов; артикуляционная гимнастика в стихах и картинках; формы артикуляционной гимнастики для губ и языка в символа</w:t>
      </w:r>
      <w:r w:rsidR="007B7A7C">
        <w:rPr>
          <w:rStyle w:val="c1"/>
          <w:rFonts w:ascii="Times New Roman" w:hAnsi="Times New Roman" w:cs="Times New Roman"/>
          <w:sz w:val="28"/>
          <w:szCs w:val="28"/>
        </w:rPr>
        <w:t>х. На развитие мелкой моторики:</w:t>
      </w:r>
      <w:r w:rsidRPr="00571C50">
        <w:rPr>
          <w:rStyle w:val="c1"/>
          <w:rFonts w:ascii="Times New Roman" w:hAnsi="Times New Roman" w:cs="Times New Roman"/>
          <w:sz w:val="28"/>
          <w:szCs w:val="28"/>
        </w:rPr>
        <w:t> массажные мячики; прищепки; трафареты; пальчиковые игры (схемы-памятки по лексическим темам); игры на штриховку; «Рисуем по клеточкам»; мозаики; игры-шнуровки и др. На развитие связной речи: серии сюжетных картинок, чистоговорки, стихи, потешки, скороговорки, библиотека детских книг и др. </w:t>
      </w:r>
    </w:p>
    <w:p w:rsidR="00B8234F" w:rsidRPr="00571C50" w:rsidRDefault="00B8234F" w:rsidP="00571C5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1C50">
        <w:rPr>
          <w:rFonts w:ascii="Times New Roman" w:hAnsi="Times New Roman" w:cs="Times New Roman"/>
          <w:iCs/>
          <w:sz w:val="28"/>
          <w:szCs w:val="28"/>
        </w:rPr>
        <w:t xml:space="preserve">Все пособия и игровой материал в группе я расположила так, чтобы ребенок смог их взять самостоятельно; создано многообразие игровых </w:t>
      </w:r>
      <w:r w:rsidRPr="00571C50">
        <w:rPr>
          <w:rFonts w:ascii="Times New Roman" w:hAnsi="Times New Roman" w:cs="Times New Roman"/>
          <w:iCs/>
          <w:sz w:val="28"/>
          <w:szCs w:val="28"/>
        </w:rPr>
        <w:lastRenderedPageBreak/>
        <w:t>центров: театральный, физкуль</w:t>
      </w:r>
      <w:r w:rsidR="007B7A7C">
        <w:rPr>
          <w:rFonts w:ascii="Times New Roman" w:hAnsi="Times New Roman" w:cs="Times New Roman"/>
          <w:iCs/>
          <w:sz w:val="28"/>
          <w:szCs w:val="28"/>
        </w:rPr>
        <w:t xml:space="preserve">турный, социальный, </w:t>
      </w:r>
      <w:r w:rsidRPr="00571C50">
        <w:rPr>
          <w:rFonts w:ascii="Times New Roman" w:hAnsi="Times New Roman" w:cs="Times New Roman"/>
          <w:iCs/>
          <w:sz w:val="28"/>
          <w:szCs w:val="28"/>
        </w:rPr>
        <w:t>сенсорный. Созданная мною развивающая среда позволяет каждому ребенку найти занятие по душе, проверить свои силы и способности, научиться взаимодействовать с</w:t>
      </w:r>
      <w:r w:rsidRPr="00571C50">
        <w:rPr>
          <w:iCs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iCs/>
          <w:sz w:val="28"/>
          <w:szCs w:val="28"/>
        </w:rPr>
        <w:t>педагогом и сверстниками.</w:t>
      </w:r>
    </w:p>
    <w:p w:rsidR="00903D31" w:rsidRPr="00571C50" w:rsidRDefault="00903D31" w:rsidP="00571C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71C50">
        <w:rPr>
          <w:rFonts w:ascii="Times New Roman" w:eastAsia="Times New Roman" w:hAnsi="Times New Roman" w:cs="Times New Roman"/>
          <w:sz w:val="28"/>
          <w:szCs w:val="28"/>
        </w:rPr>
        <w:t xml:space="preserve"> своей практической деятельности широко использую современные образовательные технологии, реализующие принцип активного вовлечения ребенка в различные виды деятельности:</w:t>
      </w:r>
    </w:p>
    <w:p w:rsidR="00903D31" w:rsidRPr="00571C50" w:rsidRDefault="00903D31" w:rsidP="00571C50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sz w:val="28"/>
          <w:szCs w:val="28"/>
        </w:rPr>
        <w:t>Технологии проектной деятельности – мною реализованы краткосрочные проекты</w:t>
      </w:r>
      <w:r w:rsidR="00F32A86" w:rsidRPr="00571C50">
        <w:rPr>
          <w:rFonts w:ascii="Times New Roman" w:hAnsi="Times New Roman" w:cs="Times New Roman"/>
          <w:sz w:val="28"/>
          <w:szCs w:val="28"/>
        </w:rPr>
        <w:t xml:space="preserve">: </w:t>
      </w:r>
      <w:r w:rsidR="00F32A86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«Топотушки – говорушки». </w:t>
      </w:r>
      <w:r w:rsidR="00F32A86" w:rsidRPr="00571C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проекта:</w:t>
      </w:r>
      <w:r w:rsidR="00F32A86" w:rsidRPr="00571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32A86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раннего дошкольного возраста к художественной литературе посредством малых форм фольклора</w:t>
      </w:r>
      <w:r w:rsidR="00053E70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32A86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C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F32A86" w:rsidRPr="00571C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ини-проект</w:t>
      </w:r>
      <w:r w:rsidR="00F32A86" w:rsidRPr="00571C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="00F32A86" w:rsidRPr="00571C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 </w:t>
      </w:r>
      <w:r w:rsidR="00F32A86" w:rsidRPr="00571C5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дорогам сказок</w:t>
      </w:r>
      <w:r w:rsidR="00F32A86" w:rsidRPr="00571C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571C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F32A86" w:rsidRPr="00571C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32A86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</w:t>
      </w:r>
      <w:r w:rsidR="00F32A86" w:rsidRPr="00571C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="00F32A86" w:rsidRPr="0057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3E70" w:rsidRPr="0057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73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r w:rsidR="00F32A86" w:rsidRPr="00571C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азвитие интереса к сказкам</w:t>
      </w:r>
      <w:r w:rsidR="00F32A86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условий для активного использования </w:t>
      </w:r>
      <w:r w:rsidR="00F32A86" w:rsidRPr="00571C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 в деятельности детей</w:t>
      </w:r>
      <w:r w:rsidR="00F32A86" w:rsidRPr="0057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32A86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в активную</w:t>
      </w:r>
      <w:r w:rsidR="00F32A86" w:rsidRPr="0057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F32A86" w:rsidRPr="00571C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речевую работу</w:t>
      </w:r>
      <w:r w:rsidR="00053E70" w:rsidRPr="00571C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29F6" w:rsidRPr="00571C50" w:rsidRDefault="001129F6" w:rsidP="00571C50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bCs/>
          <w:iCs/>
          <w:sz w:val="28"/>
          <w:szCs w:val="28"/>
        </w:rPr>
        <w:t>Информационно-коммуникативные технологии</w:t>
      </w:r>
      <w:r w:rsidRPr="00571C50">
        <w:rPr>
          <w:sz w:val="28"/>
          <w:szCs w:val="28"/>
        </w:rPr>
        <w:t> </w:t>
      </w:r>
      <w:r w:rsidRPr="00571C50">
        <w:rPr>
          <w:rFonts w:ascii="Times New Roman" w:hAnsi="Times New Roman" w:cs="Times New Roman"/>
          <w:sz w:val="28"/>
          <w:szCs w:val="28"/>
        </w:rPr>
        <w:t>(интерактивная доска</w:t>
      </w:r>
      <w:r w:rsidR="00F32A86" w:rsidRPr="00571C50">
        <w:rPr>
          <w:rFonts w:ascii="Times New Roman" w:hAnsi="Times New Roman" w:cs="Times New Roman"/>
          <w:sz w:val="28"/>
          <w:szCs w:val="28"/>
        </w:rPr>
        <w:t>, компьютер</w:t>
      </w:r>
      <w:r w:rsidRPr="00571C50">
        <w:rPr>
          <w:rFonts w:ascii="Times New Roman" w:hAnsi="Times New Roman" w:cs="Times New Roman"/>
          <w:sz w:val="28"/>
          <w:szCs w:val="28"/>
        </w:rPr>
        <w:t>), цель этих технологий – идти в ногу со временем, стать для ребенка проводником в мир новых технологий. Я не только использую</w:t>
      </w:r>
      <w:r w:rsidRPr="00571C50">
        <w:rPr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готовые презентации в работе с детьми, но и создаю их самостоятельно.</w:t>
      </w:r>
      <w:r w:rsidRPr="00571C50">
        <w:rPr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Использую интернет</w:t>
      </w:r>
      <w:r w:rsidR="00F32A86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- ресурсы:</w:t>
      </w:r>
      <w:r w:rsidR="00F32A86" w:rsidRPr="00571C5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71C50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Pr="00571C5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571C50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nsportal</w:t>
        </w:r>
        <w:r w:rsidRPr="00571C5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571C50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571C50">
        <w:rPr>
          <w:rFonts w:ascii="Times New Roman" w:hAnsi="Times New Roman" w:cs="Times New Roman"/>
        </w:rPr>
        <w:t>,</w:t>
      </w:r>
      <w:hyperlink r:id="rId8" w:history="1">
        <w:r w:rsidRPr="00571C50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71C50">
          <w:rPr>
            <w:rFonts w:ascii="Times New Roman" w:hAnsi="Times New Roman" w:cs="Times New Roman"/>
            <w:sz w:val="28"/>
            <w:szCs w:val="28"/>
          </w:rPr>
          <w:t>://</w:t>
        </w:r>
        <w:r w:rsidRPr="00571C50">
          <w:rPr>
            <w:rFonts w:ascii="Times New Roman" w:hAnsi="Times New Roman" w:cs="Times New Roman"/>
            <w:sz w:val="28"/>
            <w:szCs w:val="28"/>
            <w:lang w:val="en-US"/>
          </w:rPr>
          <w:t>vospitatel</w:t>
        </w:r>
        <w:r w:rsidRPr="00571C50">
          <w:rPr>
            <w:rFonts w:ascii="Times New Roman" w:hAnsi="Times New Roman" w:cs="Times New Roman"/>
            <w:sz w:val="28"/>
            <w:szCs w:val="28"/>
          </w:rPr>
          <w:t>.</w:t>
        </w:r>
        <w:r w:rsidRPr="00571C50">
          <w:rPr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571C50">
          <w:rPr>
            <w:rFonts w:ascii="Times New Roman" w:hAnsi="Times New Roman" w:cs="Times New Roman"/>
            <w:sz w:val="28"/>
            <w:szCs w:val="28"/>
          </w:rPr>
          <w:t>.</w:t>
        </w:r>
        <w:r w:rsidRPr="00571C50">
          <w:rPr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571C50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571C50">
        <w:rPr>
          <w:rFonts w:ascii="Times New Roman" w:hAnsi="Times New Roman" w:cs="Times New Roman"/>
          <w:sz w:val="28"/>
          <w:szCs w:val="28"/>
        </w:rPr>
        <w:t xml:space="preserve">, 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71C50">
        <w:rPr>
          <w:rFonts w:ascii="Times New Roman" w:hAnsi="Times New Roman" w:cs="Times New Roman"/>
          <w:sz w:val="28"/>
          <w:szCs w:val="28"/>
        </w:rPr>
        <w:t xml:space="preserve">:// 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dochkolenok</w:t>
      </w:r>
      <w:r w:rsidRPr="00571C50">
        <w:rPr>
          <w:rFonts w:ascii="Times New Roman" w:hAnsi="Times New Roman" w:cs="Times New Roman"/>
          <w:sz w:val="28"/>
          <w:szCs w:val="28"/>
        </w:rPr>
        <w:t>.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71C50">
        <w:rPr>
          <w:rFonts w:ascii="Times New Roman" w:hAnsi="Times New Roman" w:cs="Times New Roman"/>
          <w:sz w:val="28"/>
          <w:szCs w:val="28"/>
        </w:rPr>
        <w:t xml:space="preserve">, 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71C50">
        <w:rPr>
          <w:rFonts w:ascii="Times New Roman" w:hAnsi="Times New Roman" w:cs="Times New Roman"/>
          <w:sz w:val="28"/>
          <w:szCs w:val="28"/>
        </w:rPr>
        <w:t>:</w:t>
      </w:r>
      <w:r w:rsidR="00F32A86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infourok</w:t>
      </w:r>
      <w:r w:rsidRPr="00571C50">
        <w:rPr>
          <w:rFonts w:ascii="Times New Roman" w:hAnsi="Times New Roman" w:cs="Times New Roman"/>
          <w:sz w:val="28"/>
          <w:szCs w:val="28"/>
        </w:rPr>
        <w:t>.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71C50">
        <w:rPr>
          <w:rFonts w:ascii="Times New Roman" w:hAnsi="Times New Roman" w:cs="Times New Roman"/>
          <w:sz w:val="28"/>
          <w:szCs w:val="28"/>
        </w:rPr>
        <w:t xml:space="preserve">, и другие. Веду документацию на электронных носителях. Владею компьютерными программами: 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71C50">
        <w:rPr>
          <w:rFonts w:ascii="Times New Roman" w:hAnsi="Times New Roman" w:cs="Times New Roman"/>
          <w:sz w:val="28"/>
          <w:szCs w:val="28"/>
        </w:rPr>
        <w:t xml:space="preserve">, 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WordPad</w:t>
      </w:r>
      <w:r w:rsidRPr="00571C50">
        <w:rPr>
          <w:rFonts w:ascii="Times New Roman" w:hAnsi="Times New Roman" w:cs="Times New Roman"/>
          <w:sz w:val="28"/>
          <w:szCs w:val="28"/>
        </w:rPr>
        <w:t xml:space="preserve">, 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571C50">
        <w:rPr>
          <w:rFonts w:ascii="Times New Roman" w:hAnsi="Times New Roman" w:cs="Times New Roman"/>
          <w:sz w:val="28"/>
          <w:szCs w:val="28"/>
        </w:rPr>
        <w:t xml:space="preserve">, 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AbodePhotoshop</w:t>
      </w:r>
      <w:r w:rsidRPr="00571C50">
        <w:rPr>
          <w:rFonts w:ascii="Times New Roman" w:hAnsi="Times New Roman" w:cs="Times New Roman"/>
          <w:sz w:val="28"/>
          <w:szCs w:val="28"/>
        </w:rPr>
        <w:t xml:space="preserve">, 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571C50">
        <w:rPr>
          <w:sz w:val="28"/>
          <w:szCs w:val="28"/>
        </w:rPr>
        <w:t xml:space="preserve">, </w:t>
      </w:r>
      <w:r w:rsidRPr="00571C50">
        <w:rPr>
          <w:rFonts w:ascii="Times New Roman" w:hAnsi="Times New Roman" w:cs="Times New Roman"/>
          <w:sz w:val="28"/>
          <w:szCs w:val="28"/>
        </w:rPr>
        <w:t xml:space="preserve">умею работать электронной почтой 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571C50">
        <w:rPr>
          <w:rFonts w:ascii="Times New Roman" w:hAnsi="Times New Roman" w:cs="Times New Roman"/>
          <w:sz w:val="28"/>
          <w:szCs w:val="28"/>
        </w:rPr>
        <w:t>- клиенты. Зарегистрирована на сайте</w:t>
      </w:r>
      <w:r w:rsidR="00F32A86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nsportal</w:t>
      </w:r>
      <w:r w:rsidRPr="00571C50">
        <w:rPr>
          <w:rFonts w:ascii="Times New Roman" w:hAnsi="Times New Roman" w:cs="Times New Roman"/>
          <w:sz w:val="28"/>
          <w:szCs w:val="28"/>
        </w:rPr>
        <w:t>.</w:t>
      </w:r>
      <w:r w:rsidRPr="00571C5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71C50">
        <w:rPr>
          <w:rFonts w:ascii="Times New Roman" w:hAnsi="Times New Roman" w:cs="Times New Roman"/>
          <w:sz w:val="28"/>
          <w:szCs w:val="28"/>
        </w:rPr>
        <w:t>, где имея свою страницу, делюсь своими методическими разработками с</w:t>
      </w:r>
      <w:r w:rsidRPr="00571C50">
        <w:rPr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коллегами «Дидактические игры в развитии речи детей дошкольного возраста»,</w:t>
      </w:r>
      <w:r w:rsidR="00F32A86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мастер-класс </w:t>
      </w:r>
      <w:r w:rsidRPr="00571C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«Метод моделирования сказок, как средство развития связной речи детей дошкольного возраста», провела </w:t>
      </w:r>
      <w:r w:rsidRPr="00571C50">
        <w:rPr>
          <w:rFonts w:ascii="Times New Roman" w:hAnsi="Times New Roman" w:cs="Times New Roman"/>
          <w:sz w:val="28"/>
          <w:szCs w:val="28"/>
        </w:rPr>
        <w:t>мастер-класс коллегам на педаг</w:t>
      </w:r>
      <w:r w:rsidR="00F32A86" w:rsidRPr="00571C50">
        <w:rPr>
          <w:rFonts w:ascii="Times New Roman" w:hAnsi="Times New Roman" w:cs="Times New Roman"/>
          <w:sz w:val="28"/>
          <w:szCs w:val="28"/>
        </w:rPr>
        <w:t>огическом совещании</w:t>
      </w:r>
      <w:r w:rsidRPr="00571C50">
        <w:rPr>
          <w:rFonts w:ascii="Times New Roman" w:hAnsi="Times New Roman" w:cs="Times New Roman"/>
          <w:sz w:val="28"/>
          <w:szCs w:val="28"/>
        </w:rPr>
        <w:t>:</w:t>
      </w:r>
      <w:r w:rsidR="00F32A86" w:rsidRPr="00571C50">
        <w:rPr>
          <w:rFonts w:ascii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«Игры на развитие коммуникативных</w:t>
      </w:r>
      <w:r w:rsidRPr="00571C50">
        <w:rPr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>способностей детей дошкольного возраста»</w:t>
      </w:r>
      <w:r w:rsidR="00F32A86" w:rsidRPr="00571C50">
        <w:rPr>
          <w:rFonts w:ascii="Times New Roman" w:hAnsi="Times New Roman" w:cs="Times New Roman"/>
          <w:sz w:val="28"/>
          <w:szCs w:val="28"/>
        </w:rPr>
        <w:t>.</w:t>
      </w:r>
    </w:p>
    <w:p w:rsidR="001129F6" w:rsidRPr="00571C50" w:rsidRDefault="001129F6" w:rsidP="00571C50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50">
        <w:rPr>
          <w:rFonts w:ascii="Times New Roman" w:eastAsia="Times New Roman" w:hAnsi="Times New Roman" w:cs="Times New Roman"/>
          <w:bCs/>
          <w:sz w:val="28"/>
          <w:szCs w:val="28"/>
        </w:rPr>
        <w:t>Технология   исследовательской   деятельности</w:t>
      </w:r>
      <w:r w:rsidRPr="00571C5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>для ее организации подобрано оборудование: лупы, лабораторные весы, колбы, пробирки, микроскоп, и др.</w:t>
      </w:r>
    </w:p>
    <w:p w:rsidR="001129F6" w:rsidRPr="00571C50" w:rsidRDefault="001129F6" w:rsidP="00571C50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sz w:val="28"/>
          <w:szCs w:val="28"/>
        </w:rPr>
        <w:t>Здоровьес</w:t>
      </w:r>
      <w:r w:rsidR="007B7A7C">
        <w:rPr>
          <w:rFonts w:ascii="Times New Roman" w:hAnsi="Times New Roman" w:cs="Times New Roman"/>
          <w:sz w:val="28"/>
          <w:szCs w:val="28"/>
        </w:rPr>
        <w:t xml:space="preserve">берегающие технологии – широко </w:t>
      </w:r>
      <w:r w:rsidRPr="00571C50">
        <w:rPr>
          <w:rFonts w:ascii="Times New Roman" w:hAnsi="Times New Roman" w:cs="Times New Roman"/>
          <w:sz w:val="28"/>
          <w:szCs w:val="28"/>
        </w:rPr>
        <w:t xml:space="preserve">использую </w:t>
      </w:r>
      <w:r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>динамические паузы, подвижные и спортивные игры, релаксацию,  пальчиковую гимнастику, гимнастику для глаз, дыхательную гимнастику, бодрящую гимнастику.</w:t>
      </w:r>
    </w:p>
    <w:p w:rsidR="00E80067" w:rsidRPr="00571C50" w:rsidRDefault="001129F6" w:rsidP="00571C50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C50">
        <w:rPr>
          <w:rFonts w:ascii="Times New Roman" w:hAnsi="Times New Roman" w:cs="Times New Roman"/>
          <w:bCs/>
          <w:iCs/>
          <w:sz w:val="28"/>
          <w:szCs w:val="28"/>
        </w:rPr>
        <w:t xml:space="preserve">Игровые технологии </w:t>
      </w:r>
      <w:r w:rsidRPr="00571C50">
        <w:rPr>
          <w:rFonts w:ascii="Times New Roman" w:hAnsi="Times New Roman" w:cs="Times New Roman"/>
          <w:sz w:val="28"/>
          <w:szCs w:val="28"/>
        </w:rPr>
        <w:t xml:space="preserve">тесно связаны со всеми сторонами воспитательной и образовательной работы. В </w:t>
      </w:r>
      <w:r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группе созданы разные виды театров: настольные деревянные и вязаные театры, театры на магните, куклы би</w:t>
      </w:r>
      <w:r w:rsidRPr="00571C50">
        <w:rPr>
          <w:rFonts w:ascii="Times New Roman" w:hAnsi="Times New Roman" w:cs="Times New Roman"/>
          <w:sz w:val="28"/>
          <w:szCs w:val="28"/>
        </w:rPr>
        <w:t>–</w:t>
      </w:r>
      <w:r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>ба</w:t>
      </w:r>
      <w:r w:rsidRPr="00571C50">
        <w:rPr>
          <w:rFonts w:ascii="Times New Roman" w:hAnsi="Times New Roman" w:cs="Times New Roman"/>
          <w:sz w:val="28"/>
          <w:szCs w:val="28"/>
        </w:rPr>
        <w:t>–</w:t>
      </w:r>
      <w:r w:rsidR="007B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бо, </w:t>
      </w:r>
      <w:r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маски, </w:t>
      </w:r>
      <w:r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атрибуты для разных видов театра, костюмы. Эта технология направлена на развитие </w:t>
      </w:r>
      <w:r w:rsidR="00F32A86"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речевых, </w:t>
      </w:r>
      <w:r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</w:t>
      </w:r>
      <w:r w:rsidR="00F32A86"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>ативных навыков у детей,</w:t>
      </w:r>
      <w:r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творческих способностей. Также в группе имеются такие развивающие  </w:t>
      </w:r>
      <w:r w:rsidR="007B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игры как:</w:t>
      </w:r>
      <w:r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блоки  Дьенеша и палочки Кюизенера </w:t>
      </w:r>
      <w:r w:rsidRPr="00571C50">
        <w:rPr>
          <w:rFonts w:ascii="Times New Roman" w:hAnsi="Times New Roman" w:cs="Times New Roman"/>
          <w:sz w:val="28"/>
          <w:szCs w:val="28"/>
        </w:rPr>
        <w:t>– это</w:t>
      </w:r>
      <w:r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универсальный дидактический материал для развития у детей математических способностей, логического мышления. В нашей группе имеются различные конструкторы Лего</w:t>
      </w:r>
      <w:r w:rsidRPr="00571C50">
        <w:rPr>
          <w:rFonts w:ascii="Times New Roman" w:hAnsi="Times New Roman" w:cs="Times New Roman"/>
          <w:sz w:val="28"/>
          <w:szCs w:val="28"/>
        </w:rPr>
        <w:t xml:space="preserve"> – дети очень любят играть ими в свободной деятельности.</w:t>
      </w:r>
    </w:p>
    <w:p w:rsidR="00053E70" w:rsidRPr="00571C50" w:rsidRDefault="00053E70" w:rsidP="00571C50">
      <w:pPr>
        <w:shd w:val="clear" w:color="auto" w:fill="FFFFFF"/>
        <w:spacing w:after="0" w:line="276" w:lineRule="auto"/>
        <w:ind w:left="6" w:right="4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737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оздала тематические картотеки: д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идактические игры по речевому развитию, </w:t>
      </w:r>
      <w:r w:rsidRPr="00571C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конспекты </w:t>
      </w:r>
      <w:r w:rsidR="000620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занятий, </w:t>
      </w:r>
      <w:r w:rsidR="007B7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сценарии, сценки, поговорки, </w:t>
      </w:r>
      <w:r w:rsidRPr="00571C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потешки, беседы по картинкам, загадки, подвижные и пальчиковые игры, артикуляционная гимнастика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автоматизация звуков тематические упражнения по шипящим; комплекты иллюстраций и наборы предметных и сюжетных картинок по различным темам: «Времена года», «Одежда» и т.п.</w:t>
      </w:r>
    </w:p>
    <w:p w:rsidR="00053E70" w:rsidRPr="00571C50" w:rsidRDefault="00053E70" w:rsidP="00571C50">
      <w:pPr>
        <w:shd w:val="clear" w:color="auto" w:fill="FFFFFF"/>
        <w:spacing w:after="0" w:line="276" w:lineRule="auto"/>
        <w:ind w:left="6" w:right="4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bCs/>
          <w:iCs/>
          <w:sz w:val="28"/>
          <w:szCs w:val="28"/>
        </w:rPr>
        <w:t>Таким образом, распределение</w:t>
      </w:r>
      <w:r w:rsidRPr="0057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1C50">
        <w:rPr>
          <w:rFonts w:ascii="Times New Roman" w:hAnsi="Times New Roman" w:cs="Times New Roman"/>
          <w:sz w:val="28"/>
          <w:szCs w:val="28"/>
        </w:rPr>
        <w:t xml:space="preserve">развивающей предметно– пространственной среды </w:t>
      </w:r>
      <w:r w:rsidRPr="00571C50">
        <w:rPr>
          <w:rFonts w:ascii="Times New Roman" w:eastAsia="Times New Roman" w:hAnsi="Times New Roman" w:cs="Times New Roman"/>
          <w:sz w:val="28"/>
          <w:szCs w:val="28"/>
        </w:rPr>
        <w:t xml:space="preserve">позволяет мне организовать как совместную, так и самостоятельную деятельность детей, направленную на саморазвитие ребенка. Но самое главное </w:t>
      </w:r>
      <w:r w:rsidRPr="00571C50">
        <w:rPr>
          <w:rFonts w:ascii="Times New Roman" w:hAnsi="Times New Roman" w:cs="Times New Roman"/>
          <w:sz w:val="28"/>
          <w:szCs w:val="28"/>
        </w:rPr>
        <w:t>–</w:t>
      </w:r>
      <w:r w:rsidRPr="00571C50">
        <w:rPr>
          <w:rFonts w:ascii="Times New Roman" w:eastAsia="Times New Roman" w:hAnsi="Times New Roman" w:cs="Times New Roman"/>
          <w:sz w:val="28"/>
          <w:szCs w:val="28"/>
        </w:rPr>
        <w:t xml:space="preserve"> она работает на развитие самостоятельности и самодеятельности ребенка.</w:t>
      </w:r>
    </w:p>
    <w:p w:rsidR="00053E70" w:rsidRPr="00571C50" w:rsidRDefault="00053E70" w:rsidP="00571C50">
      <w:pPr>
        <w:pStyle w:val="c16"/>
        <w:shd w:val="clear" w:color="auto" w:fill="FFFFFF"/>
        <w:spacing w:before="0" w:beforeAutospacing="0" w:after="0" w:afterAutospacing="0" w:line="276" w:lineRule="auto"/>
        <w:ind w:right="4" w:firstLine="567"/>
        <w:jc w:val="both"/>
        <w:rPr>
          <w:sz w:val="28"/>
          <w:szCs w:val="28"/>
        </w:rPr>
      </w:pPr>
      <w:r w:rsidRPr="00571C50">
        <w:rPr>
          <w:sz w:val="28"/>
          <w:szCs w:val="28"/>
        </w:rPr>
        <w:t xml:space="preserve">В том году набрала малышей третьего года жизни. </w:t>
      </w:r>
      <w:r w:rsidR="00E80067" w:rsidRPr="00571C50">
        <w:rPr>
          <w:sz w:val="28"/>
          <w:szCs w:val="28"/>
        </w:rPr>
        <w:t>Разработала рабочую программу образовательной деятельности для детей третьего года жизни, в соответствии с требованиями ФГОС ДО, которую успешно реализую. Средствами реализации программы стали специальные занятия, при проведении которых гармонично сочетаются разнообразные формы работы. Это беседы, проекты, дидактические игры, игры- шутки. Использование специализированной литературы, показ мультфильмов и т.п.</w:t>
      </w:r>
    </w:p>
    <w:p w:rsidR="00EF078A" w:rsidRDefault="00053E70" w:rsidP="00571C50">
      <w:pPr>
        <w:pStyle w:val="c16"/>
        <w:shd w:val="clear" w:color="auto" w:fill="FFFFFF"/>
        <w:spacing w:before="0" w:beforeAutospacing="0" w:after="0" w:afterAutospacing="0" w:line="276" w:lineRule="auto"/>
        <w:ind w:right="4" w:firstLine="567"/>
        <w:jc w:val="both"/>
        <w:rPr>
          <w:sz w:val="28"/>
          <w:szCs w:val="28"/>
        </w:rPr>
      </w:pPr>
      <w:r w:rsidRPr="00571C50">
        <w:rPr>
          <w:sz w:val="28"/>
          <w:szCs w:val="28"/>
        </w:rPr>
        <w:t xml:space="preserve"> Владею методикой мониторинга развития, который определен в рабочей программе. С целью определения степени освоения детьми образовательной программы и влияния образовательного процесса, организованного</w:t>
      </w:r>
      <w:r w:rsidR="00520CBF">
        <w:rPr>
          <w:sz w:val="28"/>
          <w:szCs w:val="28"/>
        </w:rPr>
        <w:t xml:space="preserve"> в дошкольном учреждении, в 2019 – 2020</w:t>
      </w:r>
      <w:r w:rsidRPr="00571C50">
        <w:rPr>
          <w:sz w:val="28"/>
          <w:szCs w:val="28"/>
        </w:rPr>
        <w:t xml:space="preserve"> учебном году проводился мониторинг достижения детьми целевых ориентиров освоения образовательной программы. </w:t>
      </w:r>
    </w:p>
    <w:p w:rsidR="00EF078A" w:rsidRPr="00571C50" w:rsidRDefault="00053E70" w:rsidP="00C271D7">
      <w:pPr>
        <w:pStyle w:val="c16"/>
        <w:shd w:val="clear" w:color="auto" w:fill="FFFFFF"/>
        <w:spacing w:before="0" w:beforeAutospacing="0" w:after="0" w:afterAutospacing="0" w:line="276" w:lineRule="auto"/>
        <w:ind w:right="4"/>
        <w:jc w:val="both"/>
        <w:rPr>
          <w:sz w:val="28"/>
          <w:szCs w:val="28"/>
        </w:rPr>
      </w:pPr>
      <w:r w:rsidRPr="00571C50">
        <w:rPr>
          <w:sz w:val="28"/>
          <w:szCs w:val="28"/>
        </w:rPr>
        <w:lastRenderedPageBreak/>
        <w:t>В течение учебного года данный</w:t>
      </w:r>
      <w:r w:rsidR="00C271D7">
        <w:rPr>
          <w:sz w:val="28"/>
          <w:szCs w:val="28"/>
        </w:rPr>
        <w:t xml:space="preserve"> мониторинг был проведен дважды</w:t>
      </w:r>
      <w:r w:rsidRPr="00571C50">
        <w:rPr>
          <w:sz w:val="28"/>
          <w:szCs w:val="28"/>
        </w:rPr>
        <w:t>(сентябрь и май</w:t>
      </w:r>
      <w:r w:rsidR="00EF078A" w:rsidRPr="008C73EE">
        <w:rPr>
          <w:rFonts w:ascii="Tahoma" w:hAnsi="Tahoma" w:cs="Tahoma"/>
          <w:noProof/>
          <w:color w:val="000000"/>
          <w:sz w:val="27"/>
          <w:szCs w:val="27"/>
        </w:rPr>
        <w:drawing>
          <wp:inline distT="0" distB="0" distL="0" distR="0" wp14:anchorId="546A4D7C" wp14:editId="0D2B662A">
            <wp:extent cx="2688885" cy="2611225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F078A">
        <w:rPr>
          <w:sz w:val="28"/>
          <w:szCs w:val="28"/>
        </w:rPr>
        <w:t xml:space="preserve"> </w:t>
      </w:r>
      <w:r w:rsidR="00EF078A" w:rsidRPr="008C73EE">
        <w:rPr>
          <w:rFonts w:ascii="Tahoma" w:hAnsi="Tahoma" w:cs="Tahoma"/>
          <w:noProof/>
          <w:color w:val="000000"/>
          <w:sz w:val="27"/>
          <w:szCs w:val="27"/>
        </w:rPr>
        <w:drawing>
          <wp:inline distT="0" distB="0" distL="0" distR="0" wp14:anchorId="074CB4C6" wp14:editId="24BFB9D1">
            <wp:extent cx="2688885" cy="2611225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F46F2" w:rsidRPr="00571C50" w:rsidRDefault="001F46F2" w:rsidP="00571C50">
      <w:pPr>
        <w:pStyle w:val="c16"/>
        <w:shd w:val="clear" w:color="auto" w:fill="FFFFFF"/>
        <w:spacing w:before="0" w:beforeAutospacing="0" w:after="0" w:afterAutospacing="0" w:line="276" w:lineRule="auto"/>
        <w:ind w:right="4" w:firstLine="567"/>
        <w:jc w:val="both"/>
        <w:rPr>
          <w:sz w:val="28"/>
          <w:szCs w:val="28"/>
        </w:rPr>
      </w:pPr>
      <w:r w:rsidRPr="00571C50">
        <w:rPr>
          <w:sz w:val="28"/>
          <w:szCs w:val="28"/>
        </w:rPr>
        <w:t xml:space="preserve">Сравнительный анализ результатов мониторинга по всем образовательным областям   </w:t>
      </w:r>
      <w:r w:rsidR="00EF078A">
        <w:rPr>
          <w:sz w:val="28"/>
          <w:szCs w:val="28"/>
        </w:rPr>
        <w:t>в начале сентября и в конце 2019 –2020</w:t>
      </w:r>
      <w:r w:rsidRPr="00571C50">
        <w:rPr>
          <w:sz w:val="28"/>
          <w:szCs w:val="28"/>
        </w:rPr>
        <w:t xml:space="preserve"> учебного года показывает – рост усвоения детьми программного материала, то есть прослеживается положительная динамика развития ребенка по всем образовательным областям. В основном показатели выполнения программы находятся в пределах среднего и высокого уровней. Таким образом, образовательная деятельность в подготовительной группе была реализована на достаточном уровне. Очевиден положительный результат проделанной работы, знания детей прочные.</w:t>
      </w:r>
    </w:p>
    <w:p w:rsidR="001F46F2" w:rsidRPr="00571C50" w:rsidRDefault="001F46F2" w:rsidP="00571C5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веду работу над повышением своего педагогического мастерства, активно участвую в работе педагогических советов ДОУ, предоставляю опыт также и на городских методических объединениях Артемовского городского округа «Речевое развитие дошкольников».</w:t>
      </w:r>
    </w:p>
    <w:p w:rsidR="001F46F2" w:rsidRPr="00571C50" w:rsidRDefault="001F46F2" w:rsidP="00571C50">
      <w:pPr>
        <w:pStyle w:val="c16"/>
        <w:shd w:val="clear" w:color="auto" w:fill="FFFFFF"/>
        <w:spacing w:before="0" w:beforeAutospacing="0" w:after="0" w:afterAutospacing="0" w:line="276" w:lineRule="auto"/>
        <w:ind w:right="4" w:firstLine="567"/>
        <w:jc w:val="both"/>
        <w:rPr>
          <w:sz w:val="28"/>
          <w:szCs w:val="28"/>
        </w:rPr>
      </w:pPr>
      <w:r w:rsidRPr="00571C50">
        <w:rPr>
          <w:sz w:val="28"/>
          <w:szCs w:val="28"/>
        </w:rPr>
        <w:t>Мною были созданы лэпбуки:</w:t>
      </w:r>
      <w:r w:rsidR="00E71C7C" w:rsidRPr="00E71C7C">
        <w:rPr>
          <w:sz w:val="28"/>
          <w:szCs w:val="28"/>
        </w:rPr>
        <w:t xml:space="preserve"> </w:t>
      </w:r>
      <w:r w:rsidR="00E71C7C">
        <w:rPr>
          <w:sz w:val="28"/>
          <w:szCs w:val="28"/>
        </w:rPr>
        <w:t>по развитию</w:t>
      </w:r>
      <w:r w:rsidR="00E71C7C" w:rsidRPr="00571C50">
        <w:rPr>
          <w:sz w:val="28"/>
          <w:szCs w:val="28"/>
        </w:rPr>
        <w:t xml:space="preserve"> речи</w:t>
      </w:r>
      <w:r w:rsidR="00E71C7C">
        <w:rPr>
          <w:sz w:val="28"/>
          <w:szCs w:val="28"/>
        </w:rPr>
        <w:t xml:space="preserve"> «Говорушки», «Осень», «Зимушка –зима», «Я познаю мир сенсорики»</w:t>
      </w:r>
      <w:r w:rsidR="007B7A7C">
        <w:rPr>
          <w:sz w:val="28"/>
          <w:szCs w:val="28"/>
        </w:rPr>
        <w:t xml:space="preserve">, </w:t>
      </w:r>
      <w:r w:rsidR="00EF078A">
        <w:rPr>
          <w:sz w:val="28"/>
          <w:szCs w:val="28"/>
        </w:rPr>
        <w:t>«Правила дорожног</w:t>
      </w:r>
      <w:r w:rsidR="00062041">
        <w:rPr>
          <w:sz w:val="28"/>
          <w:szCs w:val="28"/>
        </w:rPr>
        <w:t>о</w:t>
      </w:r>
      <w:r w:rsidR="00EF078A">
        <w:rPr>
          <w:sz w:val="28"/>
          <w:szCs w:val="28"/>
        </w:rPr>
        <w:t xml:space="preserve"> движения для юного пешехода»</w:t>
      </w:r>
    </w:p>
    <w:p w:rsidR="00E80067" w:rsidRPr="00571C50" w:rsidRDefault="00E80067" w:rsidP="00571C50">
      <w:pPr>
        <w:shd w:val="clear" w:color="auto" w:fill="FFFFFF"/>
        <w:spacing w:after="0" w:line="276" w:lineRule="auto"/>
        <w:ind w:left="6" w:right="4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взаимодействие со специалистами ДОУ помогает мне создать комфортные условия в группе каждому ребёнку.</w:t>
      </w:r>
    </w:p>
    <w:p w:rsidR="00E80067" w:rsidRPr="00571C50" w:rsidRDefault="006A2CA8" w:rsidP="00571C50">
      <w:pPr>
        <w:shd w:val="clear" w:color="auto" w:fill="FFFFFF"/>
        <w:spacing w:after="0" w:line="276" w:lineRule="auto"/>
        <w:ind w:right="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1F46F2" w:rsidRPr="00571C50">
        <w:rPr>
          <w:rFonts w:ascii="Times New Roman" w:hAnsi="Times New Roman" w:cs="Times New Roman"/>
          <w:sz w:val="28"/>
          <w:szCs w:val="28"/>
        </w:rPr>
        <w:t>Важнейшим условием эффективной работы с детьми считаю –   взаимодействие с семьями воспитанников считаю, поэтому постоянно ищу разнообразные пути сотрудничества с родителями. Работу с родителями строю на основе сотрудничества и тесного взаимодействия</w:t>
      </w:r>
      <w:r w:rsidR="001F46F2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1C50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Подготовила для родителей 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консультации: «Развитие связной, диалогической речи дошкольников», «Развитие р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ечи детей младшего дошкольного 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возраста», «Мнемотехника в развитие связной речи у дошкольников» и т.д. В период самоизоляции, связанной с пандемией, освоила формы дистанционной работы с детьми и родителями. Детям были предложены онлайн</w:t>
      </w:r>
      <w:r w:rsidR="001E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игры, разучивание стихов. Записывала видео и аудио, отправляла в группу Ватсап, где родители и ребята включались в деятельность. Родительские собрания проводила в программе 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078A" w:rsidRDefault="00571C50" w:rsidP="00571C5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Положительным результатом педагогической работы с детьми можно считать неоднократные победы воспитанников в различных муниципальных конкурсах.</w:t>
      </w:r>
      <w:r w:rsidRPr="00571C50">
        <w:rPr>
          <w:sz w:val="28"/>
          <w:szCs w:val="28"/>
        </w:rPr>
        <w:t xml:space="preserve">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занимали призовые места в муниципальных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всероссийских конкурсах, уча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ствовали в акциях: </w:t>
      </w:r>
    </w:p>
    <w:p w:rsidR="00DF5CFB" w:rsidRDefault="00EF078A" w:rsidP="00EF07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2019г.- 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за участие в муни</w:t>
      </w:r>
      <w:r w:rsidR="00C271D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ципальном литературном конкурсе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посвящённому «Дню славя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нской письменности и культуры»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2019г.- 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за участие во всероссийском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нкурсе «Первые шаги в науку</w:t>
      </w:r>
      <w:r w:rsidR="003F4316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Камышлов</w:t>
      </w:r>
    </w:p>
    <w:p w:rsidR="00C271D7" w:rsidRDefault="00DF5CFB" w:rsidP="00EF07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C271D7">
        <w:rPr>
          <w:rFonts w:ascii="Times New Roman" w:eastAsia="Times New Roman" w:hAnsi="Times New Roman" w:cs="Times New Roman"/>
          <w:sz w:val="28"/>
          <w:szCs w:val="28"/>
          <w:lang w:eastAsia="ru-RU"/>
        </w:rPr>
        <w:t>г.- Дипломы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степени заучастие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</w:t>
      </w:r>
      <w:r w:rsidR="00C27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«Путешествие по сказкам Г.Х. Андерсена</w:t>
      </w:r>
      <w:r w:rsidR="00C2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«Совушка»</w:t>
      </w:r>
    </w:p>
    <w:p w:rsidR="006A2CA8" w:rsidRDefault="006A2CA8" w:rsidP="006A2CA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2019г.- Сертификат</w:t>
      </w:r>
      <w:r w:rsidRPr="006A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 в </w:t>
      </w:r>
      <w:r w:rsidRPr="00571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Всероссийском конкурсе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одарённых и талантливых детей дошкольного возраста «Первые шаги в науку-2019» г. Камышлов</w:t>
      </w:r>
    </w:p>
    <w:p w:rsidR="006A2CA8" w:rsidRPr="00571C50" w:rsidRDefault="007B7A7C" w:rsidP="006A2CA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2019 - Грамота з</w:t>
      </w:r>
      <w:r w:rsidR="006A2CA8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а 1 место в номи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нации «Театральная миниатюра», </w:t>
      </w:r>
      <w:r w:rsidR="006A2CA8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чтецов МАДОУ №5 , в рамках проекта «Живое слово»</w:t>
      </w:r>
    </w:p>
    <w:p w:rsidR="00DF5CFB" w:rsidRDefault="00DF5CFB" w:rsidP="00EF07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 Грамоты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Епархиальном конкурсе «Ручейки добра» 1, 3 места</w:t>
      </w:r>
    </w:p>
    <w:p w:rsidR="00DF5CFB" w:rsidRDefault="00E80067" w:rsidP="00EF07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</w:t>
      </w:r>
      <w:r w:rsidR="00C271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</w:t>
      </w:r>
      <w:r w:rsidR="00C271D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ртификаты</w:t>
      </w:r>
      <w:r w:rsidR="00C271D7" w:rsidRPr="00C2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1D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EF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«Международная викторина для младших дошкольников»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Победы, Всероссийский творческий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«Рисуй с нами. Р.Ф.»  </w:t>
      </w:r>
    </w:p>
    <w:p w:rsidR="00EF078A" w:rsidRDefault="00DF5CFB" w:rsidP="00EF07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2020г.- Дипломы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Всероссийская викторина «Лимпопо» по правилам пожарной безопасности</w:t>
      </w:r>
    </w:p>
    <w:p w:rsidR="00DF5CFB" w:rsidRDefault="00DF5CFB" w:rsidP="00EF07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2020г.- Дипломы 2 место, Всероссийская викторина «Время знаний», «Основы финансовой грамотности»</w:t>
      </w:r>
    </w:p>
    <w:p w:rsidR="00C271D7" w:rsidRDefault="00EF078A" w:rsidP="00EF07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 Се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ртификаты участников Муниципальном этап конкурса «Све</w:t>
      </w:r>
      <w:r w:rsidR="003F4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тлая Пасха» -1и 2 места </w:t>
      </w:r>
    </w:p>
    <w:p w:rsidR="00C271D7" w:rsidRDefault="00C271D7" w:rsidP="00EF07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2020г.- 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за 1 место в Муниципальной эстафете по лего конструированию «Лего Бум» г. Артёмовский</w:t>
      </w:r>
    </w:p>
    <w:p w:rsidR="00C271D7" w:rsidRDefault="00E80067" w:rsidP="00EF07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C271D7">
        <w:rPr>
          <w:rFonts w:ascii="Times New Roman" w:eastAsia="Times New Roman" w:hAnsi="Times New Roman" w:cs="Times New Roman"/>
          <w:sz w:val="28"/>
          <w:szCs w:val="28"/>
          <w:lang w:eastAsia="ru-RU"/>
        </w:rPr>
        <w:t>г.-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</w:t>
      </w:r>
      <w:r w:rsidR="001E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</w:t>
      </w:r>
      <w:r w:rsidR="00C2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 «Креативная маска» 1 место </w:t>
      </w:r>
    </w:p>
    <w:p w:rsidR="00C271D7" w:rsidRDefault="00C271D7" w:rsidP="00EF07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2021г.-</w:t>
      </w:r>
      <w:r w:rsidR="003F4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Неопалимая купина» 2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Муниципальный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пожарной безопасности</w:t>
      </w:r>
    </w:p>
    <w:p w:rsidR="00E80067" w:rsidRPr="00571C50" w:rsidRDefault="00C271D7" w:rsidP="00EF07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дистанционный конкурс «Старт» 1 место </w:t>
      </w:r>
    </w:p>
    <w:p w:rsidR="00094EC1" w:rsidRPr="00571C50" w:rsidRDefault="00E80067" w:rsidP="00571C50">
      <w:pPr>
        <w:shd w:val="clear" w:color="auto" w:fill="FFFFFF"/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Практико-ориентированное взаимодействие с семьями воспитанников, участие в конкурсах с детско-родительской продуктивной деятельностью, использование инновационных технологий, интерактивных форм общения способствовало приобретению родителями нового опыта общения с детьми</w:t>
      </w:r>
      <w:r w:rsidRPr="00571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CA8" w:rsidRDefault="00E80067" w:rsidP="009D4458">
      <w:pPr>
        <w:pStyle w:val="aa"/>
        <w:shd w:val="clear" w:color="auto" w:fill="FFFFFF"/>
        <w:ind w:right="-143"/>
        <w:rPr>
          <w:sz w:val="28"/>
          <w:szCs w:val="28"/>
        </w:rPr>
      </w:pPr>
      <w:r w:rsidRPr="00571C50">
        <w:rPr>
          <w:sz w:val="28"/>
          <w:szCs w:val="28"/>
        </w:rPr>
        <w:lastRenderedPageBreak/>
        <w:t xml:space="preserve">Сообщаю о себе следующие сведения: среднее специальное образование. </w:t>
      </w:r>
      <w:r w:rsidR="009D4458">
        <w:rPr>
          <w:sz w:val="28"/>
          <w:szCs w:val="28"/>
        </w:rPr>
        <w:t xml:space="preserve">  </w:t>
      </w:r>
      <w:r w:rsidRPr="00571C50">
        <w:rPr>
          <w:sz w:val="28"/>
          <w:szCs w:val="28"/>
        </w:rPr>
        <w:t>Окончила Свердловское педагогическое училище железнодорожного транспорта в 1995 году, по специальности «Дошкольное образование» и получила квалификацию, «Воспитатель в дошкольных учреждениях».</w:t>
      </w:r>
      <w:r w:rsidR="001E737A">
        <w:rPr>
          <w:sz w:val="28"/>
          <w:szCs w:val="28"/>
        </w:rPr>
        <w:t xml:space="preserve"> С</w:t>
      </w:r>
      <w:r w:rsidRPr="00571C50">
        <w:rPr>
          <w:sz w:val="28"/>
          <w:szCs w:val="28"/>
        </w:rPr>
        <w:t>таж педагогической рабо</w:t>
      </w:r>
      <w:r w:rsidR="007B7A7C">
        <w:rPr>
          <w:sz w:val="28"/>
          <w:szCs w:val="28"/>
        </w:rPr>
        <w:t>ты в данной должности 7</w:t>
      </w:r>
      <w:r w:rsidR="00094EC1" w:rsidRPr="00571C50">
        <w:rPr>
          <w:sz w:val="28"/>
          <w:szCs w:val="28"/>
        </w:rPr>
        <w:t xml:space="preserve"> </w:t>
      </w:r>
      <w:r w:rsidRPr="00571C50">
        <w:rPr>
          <w:sz w:val="28"/>
          <w:szCs w:val="28"/>
        </w:rPr>
        <w:t xml:space="preserve">лет </w:t>
      </w:r>
      <w:r w:rsidR="00094EC1" w:rsidRPr="00571C50">
        <w:rPr>
          <w:sz w:val="28"/>
          <w:szCs w:val="28"/>
        </w:rPr>
        <w:t xml:space="preserve">, в данном  учреждении  6 </w:t>
      </w:r>
      <w:r w:rsidRPr="00571C50">
        <w:rPr>
          <w:sz w:val="28"/>
          <w:szCs w:val="28"/>
        </w:rPr>
        <w:t xml:space="preserve"> лет.  Являюсь членом пе</w:t>
      </w:r>
      <w:r w:rsidR="00520CBF">
        <w:rPr>
          <w:sz w:val="28"/>
          <w:szCs w:val="28"/>
        </w:rPr>
        <w:t>рвичной профсо</w:t>
      </w:r>
      <w:r w:rsidR="009D4458">
        <w:rPr>
          <w:sz w:val="28"/>
          <w:szCs w:val="28"/>
        </w:rPr>
        <w:t xml:space="preserve">юзной организации с 2015 года, </w:t>
      </w:r>
      <w:r w:rsidR="00520CBF">
        <w:rPr>
          <w:sz w:val="28"/>
          <w:szCs w:val="28"/>
        </w:rPr>
        <w:t>награ</w:t>
      </w:r>
      <w:r w:rsidR="007B7A7C">
        <w:rPr>
          <w:sz w:val="28"/>
          <w:szCs w:val="28"/>
        </w:rPr>
        <w:t xml:space="preserve">ждена золотым значком </w:t>
      </w:r>
      <w:r w:rsidR="00520CBF">
        <w:rPr>
          <w:sz w:val="28"/>
          <w:szCs w:val="28"/>
        </w:rPr>
        <w:t>отличия Всероссийского физкультурно- спортивного комплекса ГТО.</w:t>
      </w:r>
      <w:r w:rsidR="00520CBF" w:rsidRPr="001E737A">
        <w:rPr>
          <w:sz w:val="28"/>
          <w:szCs w:val="28"/>
        </w:rPr>
        <w:t xml:space="preserve"> </w:t>
      </w:r>
    </w:p>
    <w:p w:rsidR="009D4458" w:rsidRDefault="006A2CA8" w:rsidP="009D4458">
      <w:pPr>
        <w:pStyle w:val="aa"/>
        <w:shd w:val="clear" w:color="auto" w:fill="FFFFFF"/>
        <w:ind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Постоянно повышаю свой профессиональный уровень образования:</w:t>
      </w:r>
    </w:p>
    <w:p w:rsidR="009D4458" w:rsidRDefault="006A2CA8" w:rsidP="009D4458">
      <w:pPr>
        <w:pStyle w:val="aa"/>
        <w:shd w:val="clear" w:color="auto" w:fill="FFFFFF"/>
        <w:ind w:right="-143"/>
        <w:rPr>
          <w:sz w:val="28"/>
          <w:szCs w:val="28"/>
        </w:rPr>
      </w:pPr>
      <w:r w:rsidRPr="00571C50">
        <w:rPr>
          <w:sz w:val="28"/>
          <w:szCs w:val="28"/>
        </w:rPr>
        <w:t>2019</w:t>
      </w:r>
      <w:r>
        <w:rPr>
          <w:sz w:val="28"/>
          <w:szCs w:val="28"/>
        </w:rPr>
        <w:t xml:space="preserve">г. </w:t>
      </w:r>
      <w:r w:rsidRPr="00571C50">
        <w:rPr>
          <w:sz w:val="28"/>
          <w:szCs w:val="28"/>
        </w:rPr>
        <w:t>– Удостоверение о повышении квалификации «Развитие речи дошкольников, как необходимое условие успешного личностного развития»</w:t>
      </w:r>
      <w:r w:rsidRPr="006A2CA8">
        <w:rPr>
          <w:sz w:val="28"/>
          <w:szCs w:val="28"/>
        </w:rPr>
        <w:t xml:space="preserve"> </w:t>
      </w:r>
      <w:r w:rsidRPr="00571C50">
        <w:rPr>
          <w:sz w:val="28"/>
          <w:szCs w:val="28"/>
        </w:rPr>
        <w:t>72 часа, Образовательное учреждение Фонд «Педагогический университет «Первое сентября»</w:t>
      </w:r>
    </w:p>
    <w:p w:rsidR="009D4458" w:rsidRPr="009D4458" w:rsidRDefault="009D4458" w:rsidP="009D4458">
      <w:pPr>
        <w:pStyle w:val="aa"/>
        <w:shd w:val="clear" w:color="auto" w:fill="FFFFFF"/>
        <w:ind w:right="-143"/>
        <w:rPr>
          <w:color w:val="000000"/>
          <w:sz w:val="28"/>
          <w:szCs w:val="28"/>
        </w:rPr>
      </w:pPr>
      <w:r w:rsidRPr="00571C50">
        <w:rPr>
          <w:sz w:val="28"/>
          <w:szCs w:val="28"/>
        </w:rPr>
        <w:t>2019</w:t>
      </w:r>
      <w:r>
        <w:rPr>
          <w:sz w:val="28"/>
          <w:szCs w:val="28"/>
        </w:rPr>
        <w:t>г.</w:t>
      </w:r>
      <w:r w:rsidRPr="00571C50">
        <w:rPr>
          <w:sz w:val="28"/>
          <w:szCs w:val="28"/>
        </w:rPr>
        <w:t xml:space="preserve"> – Удостоверение о повышен</w:t>
      </w:r>
      <w:r w:rsidR="007B7A7C">
        <w:rPr>
          <w:sz w:val="28"/>
          <w:szCs w:val="28"/>
        </w:rPr>
        <w:t xml:space="preserve">ии квалификации «Инновационные </w:t>
      </w:r>
      <w:r w:rsidRPr="00571C50">
        <w:rPr>
          <w:sz w:val="28"/>
          <w:szCs w:val="28"/>
        </w:rPr>
        <w:t>технологии развития детского художественного творчества в условиях реализации Ф</w:t>
      </w:r>
      <w:r w:rsidR="007B7A7C">
        <w:rPr>
          <w:sz w:val="28"/>
          <w:szCs w:val="28"/>
        </w:rPr>
        <w:t>ГОС». 32</w:t>
      </w:r>
      <w:r w:rsidRPr="00571C50">
        <w:rPr>
          <w:sz w:val="28"/>
          <w:szCs w:val="28"/>
        </w:rPr>
        <w:t>часа , ГАОУ ДПО СО «ИРО»</w:t>
      </w:r>
    </w:p>
    <w:p w:rsidR="009D4458" w:rsidRDefault="009D4458" w:rsidP="009D445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Удостове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рение о повышении квалификации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проектной деятельности ФГОС ДО», 24 часа, ГАОУ ДПО СО «ИРО»</w:t>
      </w:r>
    </w:p>
    <w:p w:rsidR="009D4458" w:rsidRPr="00571C50" w:rsidRDefault="009D4458" w:rsidP="009D445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Удостоверение о повышении квалификации «Мониторинг качества дошкольного образования, с использованием дистанционных образовательных технологий», 40 часов, ГАОУ ДПО СО «ИРО»</w:t>
      </w:r>
    </w:p>
    <w:p w:rsidR="00571C50" w:rsidRPr="001E737A" w:rsidRDefault="009D4458" w:rsidP="009D445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71C50" w:rsidRPr="001E737A">
        <w:rPr>
          <w:rFonts w:ascii="Times New Roman" w:hAnsi="Times New Roman" w:cs="Times New Roman"/>
          <w:sz w:val="28"/>
          <w:szCs w:val="28"/>
        </w:rPr>
        <w:t>Моя педагогическая деятельность отмечена грамотами, дипломами, сертификатами: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2019г - Благодарственное письмо от Администрации муниципального автономного образовательного учреждения дополнительного образования «Центр образования 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профессиональной ориентации» п.Буланаш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 собственного опыта по теме» Современные формы раб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оты по предупреждению детского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 транспортного травматизма»</w:t>
      </w:r>
    </w:p>
    <w:p w:rsidR="00E80067" w:rsidRPr="00571C50" w:rsidRDefault="009D4458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2019г.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место во всероссийском конкурсе «Слово Педагога» - «Особенности развития коммуникативных навыков у детей дошкольного возраста»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–Благодарственное письмо за успешную подготовку </w:t>
      </w:r>
      <w:r w:rsidRPr="00571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для одарённых и талантливых детей дошкольного возраста «Первые шаги в науку-2019» г. Камышлов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Грамота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подготовку воспитанников победителей конкурса «Ручейки добра» нравственная и культурная красота православия 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Диплом 1 место Всероссийский конкурс «Солнечный свет». Исследов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ательская работа в детском саду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«Свойства льда»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2019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Грамота за 2 место в муниципальном конкурсе за лучшую методическую разработку по безопасности дорожного движения среди дошкольных образовательных организаций АГО « Зелёный огонёк»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Сертификат участника семинара по теме «Инновационные формы работы с семьёй в условиях реализации ФГОС» </w:t>
      </w:r>
    </w:p>
    <w:p w:rsidR="00E80067" w:rsidRPr="00571C50" w:rsidRDefault="006A2CA8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Епархиального конкурса рисунков, посвященного памяти святой преподобном</w:t>
      </w:r>
      <w:r w:rsid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ученицы Великой княгини Елизаветы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г.-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участника вебинара Всероссийского конкурса, «Росконкурс. РФ, «Игровые технологии и их преимущества в образовательном процессе» 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Диплом «Применение Инновационных технологий и методик для развития единой образовательной среды ,16 часов, «Форум Педагоги России»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Сертификат участника онлайн –форум конференция «Воспитатели России», «Здоровые дети- здоровое будущее»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Сертификат участника- предоставила опыт практических результатов своей профессиональной деятельности на </w:t>
      </w:r>
      <w:r w:rsidRPr="00571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межрегиональной научно – практической конфере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нции «Планета детства», лучшие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и технологии г. Красноуфимск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Благодарственное письмо за участие в онлайн – акции «Бессмертный полк опять в строю»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Грамота за 1 место в Муниципальной эстафете по легоконструированию  «Лего Бум» г. Артёмовский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Сертификат участника вебинара «Центра психолого-педагогической социальной помощи «Ресурс», «Формирование предпосылок коммуникативных навыков у детей раннего возраста»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Благодарность от Артёмовской городской организации Профсоюза работников народного образования 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науки РФ за активное участие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деятельности первичной профсоюзной организациии, добросовестный труд в системе образования.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Благодарственные письма от Артёмовской Госавтоинспекции за участие в акции «Ладошки Безопасности!», посвящённой Дню Матери. Участие в интернет –челлендже # Перевожу безопасно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Благодарность за участие   в онлайн – акции «Креативная маска» от Директора МБУК ДК им. А.С. Попова</w:t>
      </w:r>
    </w:p>
    <w:p w:rsidR="00E80067" w:rsidRPr="00571C50" w:rsidRDefault="00E80067" w:rsidP="00571C5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Благодарственное письмо от Заведующего МАДОУ №5, за участие  в конкурсе эссе  «Мой профсоюз!»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Благодарность за участие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методическом обьединении</w:t>
      </w:r>
    </w:p>
    <w:p w:rsidR="00E80067" w:rsidRPr="00571C50" w:rsidRDefault="007B7A7C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</w:t>
      </w:r>
      <w:r w:rsidR="00E80067"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дошкольников» от руководителя ГМО.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2021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Сертификат участника онлайн- семинара ДИДАКТИКУМ  Информационно - образовательный портал «Современные подходы к познавательному развитию дошкольников»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Сертификат участника онлайн- ве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бинара от сообщества педагогов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проекта Картушиной М.Ю. «Осенние праздники с дошколятами»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г.-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участника, авторская публикация на ресурсе «Всероссийского информационно- образовательного портала «Академия педагогических проектов РФ», «Правила дорожного движения для юного пешехода»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Сертификат участника Августовской педагогической конференции совещание работников образования, Развивающая образовательная среда: дидактические игры</w:t>
      </w:r>
    </w:p>
    <w:p w:rsidR="00E80067" w:rsidRPr="00571C50" w:rsidRDefault="00E80067" w:rsidP="00571C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Сертификат участника </w:t>
      </w:r>
      <w:r w:rsidRPr="00571C50">
        <w:rPr>
          <w:rFonts w:ascii="Times New Roman" w:hAnsi="Times New Roman" w:cs="Times New Roman"/>
          <w:sz w:val="28"/>
          <w:szCs w:val="28"/>
        </w:rPr>
        <w:t xml:space="preserve">в областном онлайн-семинаре: «Центр «Дар», </w:t>
      </w:r>
      <w:r w:rsidRPr="00571C50">
        <w:rPr>
          <w:rFonts w:ascii="Times New Roman" w:hAnsi="Times New Roman" w:cs="Times New Roman"/>
          <w:bCs/>
          <w:sz w:val="28"/>
          <w:szCs w:val="28"/>
        </w:rPr>
        <w:t>«Современные проблемы групп раннего возраста,поиск путей решения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Благодарственное письмо от директора МБУК ЦК и К «Родина», за участие в фото челлендже «Рукам работу- сердцу радость»</w:t>
      </w:r>
    </w:p>
    <w:p w:rsidR="00E80067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Сертификат участника вебинара «Лого эксперт», «Дистанционная работа с ребёнком с нарушением речевого развития», с прохождением тестирова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-  Частное образовательное 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дополнительного профессионального образования «Логопед Профи» </w:t>
      </w:r>
    </w:p>
    <w:p w:rsidR="00571C50" w:rsidRPr="00571C50" w:rsidRDefault="00E80067" w:rsidP="00571C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D44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Грамо</w:t>
      </w:r>
      <w:r w:rsid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И. О. Заведующего МАДОУ №5, </w:t>
      </w:r>
      <w:bookmarkStart w:id="0" w:name="_GoBack"/>
      <w:bookmarkEnd w:id="0"/>
      <w:r w:rsidRPr="00571C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творческий поиск и профессиональный вклад в дело развития, обучения и воспитания детей, высокую результативность в работе.</w:t>
      </w:r>
    </w:p>
    <w:p w:rsidR="00571C50" w:rsidRPr="00571C50" w:rsidRDefault="00571C50" w:rsidP="00571C5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0">
        <w:rPr>
          <w:rFonts w:ascii="Times New Roman" w:hAnsi="Times New Roman" w:cs="Times New Roman"/>
          <w:sz w:val="28"/>
          <w:szCs w:val="28"/>
        </w:rPr>
        <w:t>В заключении хочется сказать, что я точно знаю, что иду в правильном направлении, так как каждый день вижу новые достижения своих воспитанников. Значит мой труд и мое стремление не напрасны.</w:t>
      </w:r>
    </w:p>
    <w:p w:rsidR="00756B50" w:rsidRPr="00571C50" w:rsidRDefault="00756B50" w:rsidP="00571C50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"/>
          <w:sz w:val="28"/>
          <w:szCs w:val="28"/>
        </w:rPr>
      </w:pPr>
    </w:p>
    <w:p w:rsidR="00B3175C" w:rsidRPr="00571C50" w:rsidRDefault="00B3175C" w:rsidP="00571C50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</w:rPr>
      </w:pPr>
    </w:p>
    <w:p w:rsidR="005B021D" w:rsidRPr="00571C50" w:rsidRDefault="005B021D" w:rsidP="00571C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B021D" w:rsidRPr="00571C50" w:rsidSect="0069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8E" w:rsidRDefault="0082308E" w:rsidP="00053E70">
      <w:pPr>
        <w:spacing w:after="0" w:line="240" w:lineRule="auto"/>
      </w:pPr>
      <w:r>
        <w:separator/>
      </w:r>
    </w:p>
  </w:endnote>
  <w:endnote w:type="continuationSeparator" w:id="0">
    <w:p w:rsidR="0082308E" w:rsidRDefault="0082308E" w:rsidP="0005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8E" w:rsidRDefault="0082308E" w:rsidP="00053E70">
      <w:pPr>
        <w:spacing w:after="0" w:line="240" w:lineRule="auto"/>
      </w:pPr>
      <w:r>
        <w:separator/>
      </w:r>
    </w:p>
  </w:footnote>
  <w:footnote w:type="continuationSeparator" w:id="0">
    <w:p w:rsidR="0082308E" w:rsidRDefault="0082308E" w:rsidP="00053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D502A"/>
    <w:multiLevelType w:val="hybridMultilevel"/>
    <w:tmpl w:val="F4E6B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84CCC"/>
    <w:multiLevelType w:val="hybridMultilevel"/>
    <w:tmpl w:val="F70AFF4A"/>
    <w:lvl w:ilvl="0" w:tplc="5A503A5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20A"/>
    <w:rsid w:val="00053E70"/>
    <w:rsid w:val="00062041"/>
    <w:rsid w:val="00094EC1"/>
    <w:rsid w:val="001129F6"/>
    <w:rsid w:val="001E737A"/>
    <w:rsid w:val="001F46F2"/>
    <w:rsid w:val="00305A8E"/>
    <w:rsid w:val="003E0947"/>
    <w:rsid w:val="003F4316"/>
    <w:rsid w:val="004D2AD8"/>
    <w:rsid w:val="004F0895"/>
    <w:rsid w:val="00520CBF"/>
    <w:rsid w:val="00571C50"/>
    <w:rsid w:val="005905FF"/>
    <w:rsid w:val="005B021D"/>
    <w:rsid w:val="0069168F"/>
    <w:rsid w:val="006A2CA8"/>
    <w:rsid w:val="0073477C"/>
    <w:rsid w:val="00756B50"/>
    <w:rsid w:val="007B7A7C"/>
    <w:rsid w:val="0082308E"/>
    <w:rsid w:val="00895FED"/>
    <w:rsid w:val="00903D31"/>
    <w:rsid w:val="009C520A"/>
    <w:rsid w:val="009D4458"/>
    <w:rsid w:val="00AD35E7"/>
    <w:rsid w:val="00B3175C"/>
    <w:rsid w:val="00B8234F"/>
    <w:rsid w:val="00C271D7"/>
    <w:rsid w:val="00DD7FB2"/>
    <w:rsid w:val="00DE2EC5"/>
    <w:rsid w:val="00DF5CFB"/>
    <w:rsid w:val="00E71C7C"/>
    <w:rsid w:val="00E80067"/>
    <w:rsid w:val="00EF078A"/>
    <w:rsid w:val="00F32A86"/>
    <w:rsid w:val="00F42334"/>
    <w:rsid w:val="00F54252"/>
    <w:rsid w:val="00F6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13536-07D1-49C5-A55A-6D90470A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3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175C"/>
  </w:style>
  <w:style w:type="character" w:customStyle="1" w:styleId="c2">
    <w:name w:val="c2"/>
    <w:basedOn w:val="a0"/>
    <w:rsid w:val="00B3175C"/>
  </w:style>
  <w:style w:type="character" w:customStyle="1" w:styleId="c1">
    <w:name w:val="c1"/>
    <w:basedOn w:val="a0"/>
    <w:rsid w:val="00B3175C"/>
  </w:style>
  <w:style w:type="paragraph" w:customStyle="1" w:styleId="c0">
    <w:name w:val="c0"/>
    <w:basedOn w:val="a"/>
    <w:rsid w:val="00B3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5905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05F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905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6">
    <w:name w:val="c16"/>
    <w:basedOn w:val="a"/>
    <w:rsid w:val="00E8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3D3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53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3E70"/>
  </w:style>
  <w:style w:type="paragraph" w:styleId="a8">
    <w:name w:val="footer"/>
    <w:basedOn w:val="a"/>
    <w:link w:val="a9"/>
    <w:uiPriority w:val="99"/>
    <w:semiHidden/>
    <w:unhideWhenUsed/>
    <w:rsid w:val="00053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3E70"/>
  </w:style>
  <w:style w:type="paragraph" w:styleId="aa">
    <w:name w:val="Normal (Web)"/>
    <w:basedOn w:val="a"/>
    <w:uiPriority w:val="99"/>
    <w:unhideWhenUsed/>
    <w:rsid w:val="0005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pitatel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user/29497/edit/si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начало</a:t>
            </a:r>
            <a:r>
              <a:rPr lang="ru-RU" baseline="0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 учебного года</a:t>
            </a:r>
            <a:r>
              <a:rPr lang="ru-RU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   </a:t>
            </a:r>
            <a:r>
              <a:rPr lang="ru-RU" baseline="0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 сентябрь 2019год</a:t>
            </a:r>
            <a:endParaRPr lang="ru-RU">
              <a:solidFill>
                <a:schemeClr val="tx1"/>
              </a:solidFill>
              <a:latin typeface="Times New Roman" pitchFamily="18" charset="0"/>
              <a:cs typeface="Times New Roman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уч.года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64E-45C7-90BD-1C811BF85EFB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4E-45C7-90BD-1C811BF85EFB}"/>
              </c:ext>
            </c:extLst>
          </c:dPt>
          <c:dPt>
            <c:idx val="2"/>
            <c:bubble3D val="0"/>
            <c:explosion val="1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64E-45C7-90BD-1C811BF85EF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 сформировано</c:v>
                </c:pt>
                <c:pt idx="1">
                  <c:v>в стадии становления</c:v>
                </c:pt>
                <c:pt idx="2">
                  <c:v>сформировано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6.0000000000000081E-2</c:v>
                </c:pt>
                <c:pt idx="1">
                  <c:v>0.94000000000000061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64E-45C7-90BD-1C811BF85E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конец</a:t>
            </a:r>
            <a:r>
              <a:rPr lang="ru-RU" baseline="0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 учебного года</a:t>
            </a:r>
            <a:r>
              <a:rPr lang="ru-RU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  </a:t>
            </a:r>
            <a:r>
              <a:rPr lang="ru-RU" baseline="0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 май 2020год</a:t>
            </a:r>
            <a:endParaRPr lang="ru-RU">
              <a:solidFill>
                <a:schemeClr val="tx1"/>
              </a:solidFill>
              <a:latin typeface="Times New Roman" pitchFamily="18" charset="0"/>
              <a:cs typeface="Times New Roman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A21C-478B-A78E-9C7821BE169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21C-478B-A78E-9C7821BE1697}"/>
              </c:ext>
            </c:extLst>
          </c:dPt>
          <c:dPt>
            <c:idx val="2"/>
            <c:bubble3D val="0"/>
            <c:explosion val="1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21C-478B-A78E-9C7821BE16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 сформировано</c:v>
                </c:pt>
                <c:pt idx="1">
                  <c:v>в стадии становления</c:v>
                </c:pt>
                <c:pt idx="2">
                  <c:v>сформировано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0.19</c:v>
                </c:pt>
                <c:pt idx="2">
                  <c:v>0.81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21C-478B-A78E-9C7821BE16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2021-10-14T08:49:00Z</dcterms:created>
  <dcterms:modified xsi:type="dcterms:W3CDTF">2021-11-09T15:37:00Z</dcterms:modified>
</cp:coreProperties>
</file>